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18319" w14:textId="77777777" w:rsidR="000F5E11" w:rsidRDefault="000F5E11" w:rsidP="000F5E11">
      <w:pPr>
        <w:pStyle w:val="Smlouva"/>
        <w:rPr>
          <w:rFonts w:asciiTheme="minorHAnsi" w:hAnsiTheme="minorHAnsi" w:cstheme="minorHAnsi"/>
          <w:color w:val="auto"/>
        </w:rPr>
      </w:pPr>
      <w:bookmarkStart w:id="0" w:name="_Hlk493450020"/>
      <w:r w:rsidRPr="00BB2790">
        <w:rPr>
          <w:rFonts w:asciiTheme="minorHAnsi" w:hAnsiTheme="minorHAnsi" w:cstheme="minorHAnsi"/>
          <w:color w:val="auto"/>
        </w:rPr>
        <w:t>TECHNICKÉ PODMÍNKY</w:t>
      </w:r>
    </w:p>
    <w:p w14:paraId="3BAF4653" w14:textId="7C04BF23" w:rsidR="007742B6" w:rsidRPr="007742B6" w:rsidRDefault="007742B6" w:rsidP="007742B6">
      <w:pPr>
        <w:tabs>
          <w:tab w:val="left" w:pos="1134"/>
        </w:tabs>
        <w:jc w:val="center"/>
        <w:rPr>
          <w:rFonts w:asciiTheme="minorHAnsi" w:hAnsiTheme="minorHAnsi" w:cstheme="minorHAnsi"/>
          <w:b/>
          <w:bCs/>
          <w:sz w:val="28"/>
          <w:szCs w:val="28"/>
        </w:rPr>
      </w:pPr>
      <w:r w:rsidRPr="00C51D29">
        <w:rPr>
          <w:rFonts w:asciiTheme="minorHAnsi" w:hAnsiTheme="minorHAnsi" w:cstheme="minorHAnsi"/>
          <w:b/>
          <w:bCs/>
          <w:sz w:val="28"/>
          <w:szCs w:val="28"/>
        </w:rPr>
        <w:t>„</w:t>
      </w:r>
      <w:r w:rsidR="00530491">
        <w:rPr>
          <w:rFonts w:asciiTheme="minorHAnsi" w:hAnsiTheme="minorHAnsi" w:cstheme="minorHAnsi"/>
          <w:b/>
          <w:sz w:val="28"/>
          <w:szCs w:val="28"/>
        </w:rPr>
        <w:t xml:space="preserve">ALFAGEN </w:t>
      </w:r>
      <w:r w:rsidR="007E74C9">
        <w:rPr>
          <w:rFonts w:asciiTheme="minorHAnsi" w:hAnsiTheme="minorHAnsi" w:cstheme="minorHAnsi"/>
          <w:b/>
          <w:sz w:val="28"/>
          <w:szCs w:val="28"/>
        </w:rPr>
        <w:t>–JEŘÁBY</w:t>
      </w:r>
      <w:r w:rsidR="00AD6BCD" w:rsidRPr="00AD6BCD">
        <w:rPr>
          <w:rFonts w:asciiTheme="minorHAnsi" w:hAnsiTheme="minorHAnsi" w:cstheme="minorHAnsi"/>
          <w:b/>
          <w:sz w:val="28"/>
          <w:szCs w:val="28"/>
        </w:rPr>
        <w:t xml:space="preserve"> </w:t>
      </w:r>
      <w:r w:rsidR="00AD6BCD">
        <w:rPr>
          <w:rFonts w:asciiTheme="minorHAnsi" w:hAnsiTheme="minorHAnsi" w:cstheme="minorHAnsi"/>
          <w:b/>
          <w:sz w:val="28"/>
          <w:szCs w:val="28"/>
        </w:rPr>
        <w:t>MOSTOVÉ</w:t>
      </w:r>
      <w:r w:rsidRPr="00C51D29">
        <w:rPr>
          <w:rFonts w:asciiTheme="minorHAnsi" w:hAnsiTheme="minorHAnsi" w:cstheme="minorHAnsi"/>
          <w:b/>
          <w:sz w:val="28"/>
          <w:szCs w:val="28"/>
        </w:rPr>
        <w:t>“</w:t>
      </w:r>
    </w:p>
    <w:p w14:paraId="4E29BBBD" w14:textId="77777777" w:rsidR="000F5E11" w:rsidRPr="00BB2790" w:rsidRDefault="000F5E11" w:rsidP="000F5E11">
      <w:pPr>
        <w:pBdr>
          <w:bottom w:val="single" w:sz="12" w:space="1" w:color="auto"/>
        </w:pBdr>
        <w:spacing w:before="120"/>
        <w:jc w:val="center"/>
        <w:rPr>
          <w:rFonts w:asciiTheme="minorHAnsi" w:hAnsiTheme="minorHAnsi" w:cstheme="minorHAnsi"/>
          <w:sz w:val="28"/>
          <w:szCs w:val="28"/>
        </w:rPr>
      </w:pPr>
    </w:p>
    <w:p w14:paraId="3214167B" w14:textId="77777777" w:rsidR="000F5E11" w:rsidRPr="00BB2790" w:rsidRDefault="000F5E11" w:rsidP="000F5E11">
      <w:pPr>
        <w:rPr>
          <w:rFonts w:asciiTheme="minorHAnsi" w:hAnsiTheme="minorHAnsi" w:cstheme="minorHAnsi"/>
          <w:b/>
          <w:bCs/>
          <w:sz w:val="28"/>
          <w:szCs w:val="28"/>
        </w:rPr>
      </w:pPr>
    </w:p>
    <w:p w14:paraId="47AF37D6" w14:textId="77777777" w:rsidR="000F5E11" w:rsidRPr="00BB2790" w:rsidRDefault="000F5E11" w:rsidP="000F5E11">
      <w:pPr>
        <w:rPr>
          <w:rFonts w:asciiTheme="minorHAnsi" w:hAnsiTheme="minorHAnsi" w:cstheme="minorHAnsi"/>
          <w:b/>
          <w:bCs/>
          <w:snapToGrid w:val="0"/>
          <w:sz w:val="22"/>
        </w:rPr>
      </w:pPr>
    </w:p>
    <w:p w14:paraId="27FDEDB4" w14:textId="77777777" w:rsidR="000F5E11" w:rsidRPr="00BB2790" w:rsidRDefault="000F5E11" w:rsidP="000F5E11">
      <w:pPr>
        <w:spacing w:after="120"/>
        <w:jc w:val="both"/>
        <w:rPr>
          <w:rFonts w:asciiTheme="minorHAnsi" w:hAnsiTheme="minorHAnsi" w:cstheme="minorHAnsi"/>
          <w:sz w:val="22"/>
        </w:rPr>
      </w:pPr>
      <w:bookmarkStart w:id="1" w:name="_Hlk493193438"/>
      <w:r w:rsidRPr="00BB2790">
        <w:rPr>
          <w:rFonts w:asciiTheme="minorHAnsi" w:hAnsiTheme="minorHAnsi" w:cstheme="minorHAnsi"/>
          <w:sz w:val="22"/>
        </w:rPr>
        <w:t xml:space="preserve">Zadavatel </w:t>
      </w:r>
      <w:r w:rsidR="007742B6">
        <w:rPr>
          <w:rFonts w:asciiTheme="minorHAnsi" w:hAnsiTheme="minorHAnsi" w:cstheme="minorHAnsi"/>
          <w:sz w:val="22"/>
        </w:rPr>
        <w:t xml:space="preserve">těmito </w:t>
      </w:r>
      <w:r w:rsidRPr="00BB2790">
        <w:rPr>
          <w:rFonts w:asciiTheme="minorHAnsi" w:hAnsiTheme="minorHAnsi" w:cstheme="minorHAnsi"/>
          <w:sz w:val="22"/>
        </w:rPr>
        <w:t xml:space="preserve">technickými podmínkami vymezuje charakteristiku poptávaného předmětu plnění, tj. </w:t>
      </w:r>
      <w:r w:rsidRPr="00BB2790">
        <w:rPr>
          <w:rFonts w:asciiTheme="minorHAnsi" w:hAnsiTheme="minorHAnsi" w:cstheme="minorHAnsi"/>
          <w:b/>
          <w:sz w:val="22"/>
        </w:rPr>
        <w:t>minimální</w:t>
      </w:r>
      <w:r w:rsidRPr="00BB2790">
        <w:rPr>
          <w:rFonts w:asciiTheme="minorHAnsi" w:hAnsiTheme="minorHAnsi" w:cstheme="minorHAnsi"/>
          <w:sz w:val="22"/>
        </w:rPr>
        <w:t xml:space="preserve"> technické parametry, které musí splňovat nabízený předmět plnění dodavatelů. V případě, že dodavatel nabídne předmět plnění, který nebude splňovat kteroukoliv z technických podmínek, bude vyloučen z výběrového řízení z důvodu nesplnění zadávacích podmínek.</w:t>
      </w:r>
    </w:p>
    <w:p w14:paraId="5394C784" w14:textId="77777777" w:rsidR="000F5E11" w:rsidRDefault="000F5E11" w:rsidP="000F5E11">
      <w:pPr>
        <w:jc w:val="both"/>
        <w:rPr>
          <w:rFonts w:asciiTheme="minorHAnsi" w:hAnsiTheme="minorHAnsi" w:cstheme="minorHAnsi"/>
          <w:sz w:val="22"/>
        </w:rPr>
      </w:pPr>
      <w:r w:rsidRPr="00BB2790">
        <w:rPr>
          <w:rFonts w:asciiTheme="minorHAnsi" w:hAnsiTheme="minorHAnsi" w:cstheme="minorHAnsi"/>
          <w:sz w:val="22"/>
        </w:rPr>
        <w:t>Účastník v</w:t>
      </w:r>
      <w:r w:rsidR="00BB2790">
        <w:rPr>
          <w:rFonts w:asciiTheme="minorHAnsi" w:hAnsiTheme="minorHAnsi" w:cstheme="minorHAnsi"/>
          <w:sz w:val="22"/>
        </w:rPr>
        <w:t> níže uvedených formulářích těchto „T</w:t>
      </w:r>
      <w:r w:rsidRPr="00BB2790">
        <w:rPr>
          <w:rFonts w:asciiTheme="minorHAnsi" w:hAnsiTheme="minorHAnsi" w:cstheme="minorHAnsi"/>
          <w:sz w:val="22"/>
        </w:rPr>
        <w:t>echnických podmín</w:t>
      </w:r>
      <w:r w:rsidR="00BB2790">
        <w:rPr>
          <w:rFonts w:asciiTheme="minorHAnsi" w:hAnsiTheme="minorHAnsi" w:cstheme="minorHAnsi"/>
          <w:sz w:val="22"/>
        </w:rPr>
        <w:t>e</w:t>
      </w:r>
      <w:r w:rsidRPr="00BB2790">
        <w:rPr>
          <w:rFonts w:asciiTheme="minorHAnsi" w:hAnsiTheme="minorHAnsi" w:cstheme="minorHAnsi"/>
          <w:sz w:val="22"/>
        </w:rPr>
        <w:t>k</w:t>
      </w:r>
      <w:r w:rsidR="00BB2790">
        <w:rPr>
          <w:rFonts w:asciiTheme="minorHAnsi" w:hAnsiTheme="minorHAnsi" w:cstheme="minorHAnsi"/>
          <w:sz w:val="22"/>
        </w:rPr>
        <w:t>“</w:t>
      </w:r>
      <w:r w:rsidRPr="00BB2790">
        <w:rPr>
          <w:rFonts w:asciiTheme="minorHAnsi" w:hAnsiTheme="minorHAnsi" w:cstheme="minorHAnsi"/>
          <w:sz w:val="22"/>
        </w:rPr>
        <w:t xml:space="preserve"> uvede, zda jím nabízené plnění splňuje požadavky uvedené ve sloupcích tak, že ve sloupci „Splňuje“ zaškrtne v zaškrtávacím políčku hodící se variantu, „Ano“ v případě, že nabízené plnění splňuje tento požadavek a „Ne“ v případě, že nabízené plnění tento požadavek nesplňuje. V případě, že účastník uvede v </w:t>
      </w:r>
      <w:r w:rsidR="00BB2790">
        <w:rPr>
          <w:rFonts w:asciiTheme="minorHAnsi" w:hAnsiTheme="minorHAnsi" w:cstheme="minorHAnsi"/>
          <w:sz w:val="22"/>
        </w:rPr>
        <w:t>„Tech</w:t>
      </w:r>
      <w:r w:rsidRPr="00BB2790">
        <w:rPr>
          <w:rFonts w:asciiTheme="minorHAnsi" w:hAnsiTheme="minorHAnsi" w:cstheme="minorHAnsi"/>
          <w:sz w:val="22"/>
        </w:rPr>
        <w:t>nických podmínkách</w:t>
      </w:r>
      <w:r w:rsidR="00BB2790">
        <w:rPr>
          <w:rFonts w:asciiTheme="minorHAnsi" w:hAnsiTheme="minorHAnsi" w:cstheme="minorHAnsi"/>
          <w:sz w:val="22"/>
        </w:rPr>
        <w:t>“</w:t>
      </w:r>
      <w:r w:rsidRPr="00BB2790">
        <w:rPr>
          <w:rFonts w:asciiTheme="minorHAnsi" w:hAnsiTheme="minorHAnsi" w:cstheme="minorHAnsi"/>
          <w:sz w:val="22"/>
        </w:rPr>
        <w:t xml:space="preserve"> alespoň jednou „Ne“, bude vyloučen z</w:t>
      </w:r>
      <w:r w:rsidR="00BB2790">
        <w:rPr>
          <w:rFonts w:asciiTheme="minorHAnsi" w:hAnsiTheme="minorHAnsi" w:cstheme="minorHAnsi"/>
          <w:sz w:val="22"/>
        </w:rPr>
        <w:t> výběrového řízení z</w:t>
      </w:r>
      <w:r w:rsidRPr="00BB2790">
        <w:rPr>
          <w:rFonts w:asciiTheme="minorHAnsi" w:hAnsiTheme="minorHAnsi" w:cstheme="minorHAnsi"/>
          <w:sz w:val="22"/>
        </w:rPr>
        <w:t xml:space="preserve"> důvodu jejich nesplnění. V případě, že účastník uvede „Ano“ a při posouzení nabídek bude zjištěno, že nabízené plnění tento požadavek nesplňuje, může být vyloučen z důvodu jeho nesplnění a porušení zadávacích podmínek. V případě, že účastník nevyplní ani variantu „Ano“ ani variantu „Ne“, může být vyloučen pro nesplnění zadávacích podmínek. Do sloupce „Dodavatel nabízí“ pak prostřednictvím vyplňovacích formulářů Word uvede konkrétní hodnotu parametru (ve stejných jednotkách, v jakých je stanoven požadavek) nebo bližší specifikaci jím nabízeného plnění ve vztahu k požadavku. V případě, že účastník nevyplní sloupec „Dodavatel nabízí“ a ve sloupci „Splňuje“ zaškrtne variantu „Ano“, má se zato, že účastníkem nabízené plnění přesně odpovídá požadavku zadavatele, stanoveném ve sloupci „</w:t>
      </w:r>
      <w:r w:rsidR="007742B6">
        <w:rPr>
          <w:rFonts w:asciiTheme="minorHAnsi" w:hAnsiTheme="minorHAnsi" w:cstheme="minorHAnsi"/>
          <w:sz w:val="22"/>
        </w:rPr>
        <w:t>Parametry</w:t>
      </w:r>
      <w:r w:rsidRPr="00BB2790">
        <w:rPr>
          <w:rFonts w:asciiTheme="minorHAnsi" w:hAnsiTheme="minorHAnsi" w:cstheme="minorHAnsi"/>
          <w:sz w:val="22"/>
        </w:rPr>
        <w:t xml:space="preserve">“. Účastník vyplní </w:t>
      </w:r>
      <w:r w:rsidR="00BB2790">
        <w:rPr>
          <w:rFonts w:asciiTheme="minorHAnsi" w:hAnsiTheme="minorHAnsi" w:cstheme="minorHAnsi"/>
          <w:sz w:val="22"/>
        </w:rPr>
        <w:t>„T</w:t>
      </w:r>
      <w:r w:rsidRPr="00BB2790">
        <w:rPr>
          <w:rFonts w:asciiTheme="minorHAnsi" w:hAnsiTheme="minorHAnsi" w:cstheme="minorHAnsi"/>
          <w:sz w:val="22"/>
        </w:rPr>
        <w:t>echnické podmínky</w:t>
      </w:r>
      <w:r w:rsidR="00BB2790">
        <w:rPr>
          <w:rFonts w:asciiTheme="minorHAnsi" w:hAnsiTheme="minorHAnsi" w:cstheme="minorHAnsi"/>
          <w:sz w:val="22"/>
        </w:rPr>
        <w:t>“</w:t>
      </w:r>
      <w:r w:rsidRPr="00BB2790">
        <w:rPr>
          <w:rFonts w:asciiTheme="minorHAnsi" w:hAnsiTheme="minorHAnsi" w:cstheme="minorHAnsi"/>
          <w:sz w:val="22"/>
        </w:rPr>
        <w:t xml:space="preserve"> dle instrukcí v nich uvedených včetně druhu a typu plnění, existuje-li. Vyplnění těchto druhů a typů plnění je pro dodavatele závazné a bude přílohou </w:t>
      </w:r>
      <w:r w:rsidR="00BB2790">
        <w:rPr>
          <w:rFonts w:asciiTheme="minorHAnsi" w:hAnsiTheme="minorHAnsi" w:cstheme="minorHAnsi"/>
          <w:sz w:val="22"/>
        </w:rPr>
        <w:t>Smlouvy o dílo</w:t>
      </w:r>
      <w:r w:rsidRPr="00BB2790">
        <w:rPr>
          <w:rFonts w:asciiTheme="minorHAnsi" w:hAnsiTheme="minorHAnsi" w:cstheme="minorHAnsi"/>
          <w:sz w:val="22"/>
        </w:rPr>
        <w:t>, to znamená, že dodavatel bude povinen dodat přesně to plnění, ke kterému se zavázal v nabídce.</w:t>
      </w:r>
      <w:bookmarkEnd w:id="1"/>
    </w:p>
    <w:p w14:paraId="7CD330D0" w14:textId="77777777" w:rsidR="00556B9B" w:rsidRPr="00BB2790" w:rsidRDefault="000F5E11" w:rsidP="00EE3289">
      <w:pPr>
        <w:spacing w:after="160" w:line="259" w:lineRule="auto"/>
        <w:jc w:val="both"/>
        <w:rPr>
          <w:rFonts w:asciiTheme="minorHAnsi" w:hAnsiTheme="minorHAnsi" w:cstheme="minorHAnsi"/>
          <w:sz w:val="22"/>
        </w:rPr>
      </w:pPr>
      <w:r w:rsidRPr="00BB2790">
        <w:rPr>
          <w:rFonts w:asciiTheme="minorHAnsi" w:hAnsiTheme="minorHAnsi" w:cstheme="minorHAnsi"/>
          <w:sz w:val="22"/>
        </w:rPr>
        <w:br w:type="page"/>
      </w:r>
    </w:p>
    <w:tbl>
      <w:tblPr>
        <w:tblW w:w="10632" w:type="dxa"/>
        <w:tblInd w:w="-714" w:type="dxa"/>
        <w:tblCellMar>
          <w:left w:w="70" w:type="dxa"/>
          <w:right w:w="70" w:type="dxa"/>
        </w:tblCellMar>
        <w:tblLook w:val="04A0" w:firstRow="1" w:lastRow="0" w:firstColumn="1" w:lastColumn="0" w:noHBand="0" w:noVBand="1"/>
      </w:tblPr>
      <w:tblGrid>
        <w:gridCol w:w="7366"/>
        <w:gridCol w:w="1945"/>
        <w:gridCol w:w="1321"/>
      </w:tblGrid>
      <w:tr w:rsidR="004C068A" w:rsidRPr="00BB2790" w14:paraId="7219ABF9" w14:textId="39C80200" w:rsidTr="0029539D">
        <w:trPr>
          <w:trHeight w:val="360"/>
        </w:trPr>
        <w:tc>
          <w:tcPr>
            <w:tcW w:w="1063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bookmarkEnd w:id="0"/>
          <w:p w14:paraId="49019EDA" w14:textId="4B5C3B11" w:rsidR="004C068A" w:rsidRPr="00052A8A" w:rsidRDefault="00AD6BCD" w:rsidP="00EE0E7C">
            <w:pPr>
              <w:jc w:val="center"/>
              <w:rPr>
                <w:rFonts w:asciiTheme="minorHAnsi" w:hAnsiTheme="minorHAnsi" w:cstheme="minorHAnsi"/>
                <w:b/>
                <w:bCs/>
              </w:rPr>
            </w:pPr>
            <w:r>
              <w:rPr>
                <w:rFonts w:asciiTheme="minorHAnsi" w:hAnsiTheme="minorHAnsi" w:cstheme="minorHAnsi"/>
                <w:b/>
                <w:bCs/>
              </w:rPr>
              <w:lastRenderedPageBreak/>
              <w:t>Jeřáby</w:t>
            </w:r>
          </w:p>
        </w:tc>
      </w:tr>
      <w:tr w:rsidR="000572C9" w:rsidRPr="00BB2790" w14:paraId="13854EDB" w14:textId="51BC249B" w:rsidTr="004C068A">
        <w:trPr>
          <w:trHeight w:val="360"/>
        </w:trPr>
        <w:tc>
          <w:tcPr>
            <w:tcW w:w="7366" w:type="dxa"/>
            <w:tcBorders>
              <w:top w:val="nil"/>
              <w:left w:val="single" w:sz="4" w:space="0" w:color="auto"/>
              <w:bottom w:val="single" w:sz="4" w:space="0" w:color="auto"/>
              <w:right w:val="single" w:sz="4" w:space="0" w:color="auto"/>
            </w:tcBorders>
            <w:shd w:val="clear" w:color="auto" w:fill="auto"/>
            <w:noWrap/>
            <w:vAlign w:val="center"/>
            <w:hideMark/>
          </w:tcPr>
          <w:p w14:paraId="5DE776B3" w14:textId="77777777" w:rsidR="000572C9" w:rsidRPr="00BB2790" w:rsidRDefault="000572C9" w:rsidP="00140181">
            <w:pPr>
              <w:jc w:val="both"/>
              <w:rPr>
                <w:rFonts w:asciiTheme="minorHAnsi" w:eastAsia="Times New Roman" w:hAnsiTheme="minorHAnsi" w:cstheme="minorHAnsi"/>
                <w:b/>
                <w:bCs/>
                <w:sz w:val="28"/>
                <w:szCs w:val="28"/>
              </w:rPr>
            </w:pPr>
            <w:r w:rsidRPr="00BB2790">
              <w:rPr>
                <w:rFonts w:asciiTheme="minorHAnsi" w:eastAsia="Times New Roman" w:hAnsiTheme="minorHAnsi" w:cstheme="minorHAnsi"/>
                <w:b/>
                <w:bCs/>
                <w:sz w:val="28"/>
                <w:szCs w:val="28"/>
              </w:rPr>
              <w:t> </w:t>
            </w:r>
          </w:p>
        </w:tc>
        <w:tc>
          <w:tcPr>
            <w:tcW w:w="1945" w:type="dxa"/>
            <w:tcBorders>
              <w:top w:val="nil"/>
              <w:left w:val="nil"/>
              <w:bottom w:val="single" w:sz="4" w:space="0" w:color="auto"/>
              <w:right w:val="single" w:sz="4" w:space="0" w:color="auto"/>
            </w:tcBorders>
            <w:shd w:val="clear" w:color="auto" w:fill="auto"/>
            <w:noWrap/>
            <w:vAlign w:val="center"/>
            <w:hideMark/>
          </w:tcPr>
          <w:p w14:paraId="07EFBF29" w14:textId="4A188F54" w:rsidR="000572C9" w:rsidRPr="00915AAD" w:rsidRDefault="000572C9" w:rsidP="00140181">
            <w:pPr>
              <w:jc w:val="center"/>
              <w:rPr>
                <w:rFonts w:asciiTheme="minorHAnsi" w:eastAsia="Times New Roman" w:hAnsiTheme="minorHAnsi" w:cstheme="minorHAnsi"/>
                <w:b/>
                <w:bCs/>
                <w:sz w:val="20"/>
                <w:szCs w:val="20"/>
              </w:rPr>
            </w:pPr>
            <w:r w:rsidRPr="00915AAD">
              <w:rPr>
                <w:rFonts w:asciiTheme="minorHAnsi" w:eastAsia="Times New Roman" w:hAnsiTheme="minorHAnsi" w:cstheme="minorHAnsi"/>
                <w:b/>
                <w:bCs/>
                <w:sz w:val="20"/>
                <w:szCs w:val="20"/>
              </w:rPr>
              <w:t>Splňuje</w:t>
            </w:r>
          </w:p>
        </w:tc>
        <w:tc>
          <w:tcPr>
            <w:tcW w:w="1321" w:type="dxa"/>
            <w:tcBorders>
              <w:top w:val="nil"/>
              <w:left w:val="nil"/>
              <w:bottom w:val="single" w:sz="4" w:space="0" w:color="auto"/>
              <w:right w:val="single" w:sz="4" w:space="0" w:color="auto"/>
            </w:tcBorders>
          </w:tcPr>
          <w:p w14:paraId="39D52D78" w14:textId="60D1CF6D" w:rsidR="000572C9" w:rsidRPr="00915AAD" w:rsidRDefault="004C068A" w:rsidP="00140181">
            <w:pPr>
              <w:jc w:val="center"/>
              <w:rPr>
                <w:rFonts w:asciiTheme="minorHAnsi" w:eastAsia="Times New Roman" w:hAnsiTheme="minorHAnsi" w:cstheme="minorHAnsi"/>
                <w:b/>
                <w:bCs/>
                <w:sz w:val="20"/>
                <w:szCs w:val="20"/>
              </w:rPr>
            </w:pPr>
            <w:r>
              <w:rPr>
                <w:rFonts w:asciiTheme="minorHAnsi" w:eastAsia="Times New Roman" w:hAnsiTheme="minorHAnsi" w:cstheme="minorHAnsi"/>
                <w:b/>
                <w:bCs/>
                <w:sz w:val="20"/>
                <w:szCs w:val="20"/>
              </w:rPr>
              <w:t>Dodavatel nabízí</w:t>
            </w:r>
          </w:p>
        </w:tc>
      </w:tr>
      <w:tr w:rsidR="00F3207F" w:rsidRPr="00BB2790" w14:paraId="69BA9C10" w14:textId="4830F2BD" w:rsidTr="00593BB4">
        <w:trPr>
          <w:trHeight w:val="300"/>
        </w:trPr>
        <w:tc>
          <w:tcPr>
            <w:tcW w:w="10632" w:type="dxa"/>
            <w:gridSpan w:val="3"/>
            <w:tcBorders>
              <w:top w:val="nil"/>
              <w:left w:val="single" w:sz="4" w:space="0" w:color="auto"/>
              <w:bottom w:val="single" w:sz="4" w:space="0" w:color="auto"/>
              <w:right w:val="single" w:sz="4" w:space="0" w:color="auto"/>
            </w:tcBorders>
            <w:shd w:val="clear" w:color="auto" w:fill="auto"/>
            <w:vAlign w:val="center"/>
            <w:hideMark/>
          </w:tcPr>
          <w:p w14:paraId="18DD1AEC" w14:textId="712E2EDF" w:rsidR="00F3207F" w:rsidRPr="00BB2790" w:rsidRDefault="00E74838" w:rsidP="00140181">
            <w:pPr>
              <w:jc w:val="both"/>
              <w:rPr>
                <w:rFonts w:asciiTheme="minorHAnsi" w:hAnsiTheme="minorHAnsi" w:cstheme="minorHAnsi"/>
                <w:b/>
                <w:bCs/>
                <w:sz w:val="20"/>
                <w:szCs w:val="20"/>
              </w:rPr>
            </w:pPr>
            <w:r>
              <w:rPr>
                <w:rFonts w:asciiTheme="minorHAnsi" w:hAnsiTheme="minorHAnsi" w:cstheme="minorHAnsi"/>
                <w:b/>
                <w:bCs/>
                <w:sz w:val="20"/>
                <w:szCs w:val="20"/>
              </w:rPr>
              <w:t>Společné pro všechny jeřáby:</w:t>
            </w:r>
          </w:p>
        </w:tc>
      </w:tr>
      <w:tr w:rsidR="000572C9" w:rsidRPr="00BB2790" w14:paraId="4AB3E983" w14:textId="5A292810"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37020D85" w14:textId="599FA35B" w:rsidR="000572C9" w:rsidRPr="00BB2790" w:rsidRDefault="00AD6BCD" w:rsidP="00140181">
            <w:pPr>
              <w:jc w:val="both"/>
              <w:rPr>
                <w:rFonts w:asciiTheme="minorHAnsi" w:hAnsiTheme="minorHAnsi" w:cstheme="minorHAnsi"/>
                <w:sz w:val="20"/>
                <w:szCs w:val="20"/>
              </w:rPr>
            </w:pPr>
            <w:r w:rsidRPr="00AD6BCD">
              <w:rPr>
                <w:rFonts w:asciiTheme="minorHAnsi" w:hAnsiTheme="minorHAnsi" w:cstheme="minorHAnsi"/>
                <w:sz w:val="20"/>
                <w:szCs w:val="20"/>
              </w:rPr>
              <w:t xml:space="preserve">Konstrukce mostového jeřábu </w:t>
            </w:r>
            <w:proofErr w:type="spellStart"/>
            <w:r w:rsidRPr="00AD6BCD">
              <w:rPr>
                <w:rFonts w:asciiTheme="minorHAnsi" w:hAnsiTheme="minorHAnsi" w:cstheme="minorHAnsi"/>
                <w:sz w:val="20"/>
                <w:szCs w:val="20"/>
              </w:rPr>
              <w:t>dvounosník</w:t>
            </w:r>
            <w:proofErr w:type="spellEnd"/>
            <w:r w:rsidRPr="00AD6BCD">
              <w:rPr>
                <w:rFonts w:asciiTheme="minorHAnsi" w:hAnsiTheme="minorHAnsi" w:cstheme="minorHAnsi"/>
                <w:sz w:val="20"/>
                <w:szCs w:val="20"/>
              </w:rPr>
              <w:t xml:space="preserve"> s pochozí a servisní lávkou</w:t>
            </w:r>
          </w:p>
        </w:tc>
        <w:tc>
          <w:tcPr>
            <w:tcW w:w="1945" w:type="dxa"/>
            <w:tcBorders>
              <w:top w:val="nil"/>
              <w:left w:val="nil"/>
              <w:bottom w:val="single" w:sz="4" w:space="0" w:color="auto"/>
              <w:right w:val="single" w:sz="4" w:space="0" w:color="auto"/>
            </w:tcBorders>
            <w:shd w:val="clear" w:color="auto" w:fill="auto"/>
            <w:hideMark/>
          </w:tcPr>
          <w:p w14:paraId="3A3CD493" w14:textId="6C9B2C62"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7F2CFF7" w14:textId="77777777" w:rsidR="000572C9" w:rsidRPr="0027674A" w:rsidRDefault="000572C9" w:rsidP="00140181">
            <w:pPr>
              <w:jc w:val="center"/>
              <w:rPr>
                <w:rFonts w:asciiTheme="minorHAnsi" w:hAnsiTheme="minorHAnsi" w:cstheme="minorHAnsi"/>
                <w:sz w:val="20"/>
                <w:szCs w:val="20"/>
              </w:rPr>
            </w:pPr>
          </w:p>
        </w:tc>
      </w:tr>
      <w:tr w:rsidR="000572C9" w:rsidRPr="00BB2790" w14:paraId="2D8BC077" w14:textId="2AA4403E"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85276DA" w14:textId="6CD123CD" w:rsidR="000572C9" w:rsidRDefault="00AD6BCD" w:rsidP="00140181">
            <w:pPr>
              <w:jc w:val="both"/>
              <w:rPr>
                <w:rFonts w:asciiTheme="minorHAnsi" w:hAnsiTheme="minorHAnsi" w:cstheme="minorHAnsi"/>
                <w:sz w:val="20"/>
                <w:szCs w:val="20"/>
              </w:rPr>
            </w:pPr>
            <w:r w:rsidRPr="00AD6BCD">
              <w:rPr>
                <w:rFonts w:asciiTheme="minorHAnsi" w:hAnsiTheme="minorHAnsi" w:cstheme="minorHAnsi"/>
                <w:sz w:val="20"/>
                <w:szCs w:val="20"/>
              </w:rPr>
              <w:t>V</w:t>
            </w:r>
            <w:r w:rsidRPr="00AD6BCD">
              <w:rPr>
                <w:rFonts w:asciiTheme="minorHAnsi" w:hAnsiTheme="minorHAnsi" w:cstheme="minorHAnsi"/>
                <w:sz w:val="20"/>
                <w:szCs w:val="20"/>
              </w:rPr>
              <w:t>šechny nutné části budou stíněny tepelným štítem před sálavým tepelným zářením od stropních elektrických a plynových sálavých zářičů.</w:t>
            </w:r>
          </w:p>
        </w:tc>
        <w:tc>
          <w:tcPr>
            <w:tcW w:w="1945" w:type="dxa"/>
            <w:tcBorders>
              <w:top w:val="nil"/>
              <w:left w:val="nil"/>
              <w:bottom w:val="single" w:sz="4" w:space="0" w:color="auto"/>
              <w:right w:val="single" w:sz="4" w:space="0" w:color="auto"/>
            </w:tcBorders>
            <w:shd w:val="clear" w:color="auto" w:fill="auto"/>
          </w:tcPr>
          <w:p w14:paraId="5EA6515A" w14:textId="379F48E3"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A414AE2" w14:textId="77777777" w:rsidR="000572C9" w:rsidRPr="0027674A" w:rsidRDefault="000572C9" w:rsidP="00140181">
            <w:pPr>
              <w:jc w:val="center"/>
              <w:rPr>
                <w:rFonts w:asciiTheme="minorHAnsi" w:hAnsiTheme="minorHAnsi" w:cstheme="minorHAnsi"/>
                <w:sz w:val="20"/>
                <w:szCs w:val="20"/>
              </w:rPr>
            </w:pPr>
          </w:p>
        </w:tc>
      </w:tr>
      <w:tr w:rsidR="000572C9" w:rsidRPr="007F3305" w14:paraId="731A7A53" w14:textId="032F1439"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B74B7F2" w14:textId="1857C140" w:rsidR="000572C9" w:rsidRPr="007F3305" w:rsidRDefault="000572C9" w:rsidP="00140181">
            <w:pPr>
              <w:jc w:val="both"/>
              <w:rPr>
                <w:rFonts w:asciiTheme="minorHAnsi" w:hAnsiTheme="minorHAnsi" w:cstheme="minorHAnsi"/>
                <w:sz w:val="20"/>
                <w:szCs w:val="20"/>
              </w:rPr>
            </w:pPr>
          </w:p>
        </w:tc>
        <w:tc>
          <w:tcPr>
            <w:tcW w:w="1945" w:type="dxa"/>
            <w:tcBorders>
              <w:top w:val="nil"/>
              <w:left w:val="nil"/>
              <w:bottom w:val="single" w:sz="4" w:space="0" w:color="auto"/>
              <w:right w:val="single" w:sz="4" w:space="0" w:color="auto"/>
            </w:tcBorders>
            <w:shd w:val="clear" w:color="auto" w:fill="auto"/>
          </w:tcPr>
          <w:p w14:paraId="17C1710B" w14:textId="6DD5A170"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02773F2" w14:textId="77777777" w:rsidR="000572C9" w:rsidRPr="0027674A" w:rsidRDefault="000572C9" w:rsidP="00140181">
            <w:pPr>
              <w:jc w:val="center"/>
              <w:rPr>
                <w:rFonts w:asciiTheme="minorHAnsi" w:hAnsiTheme="minorHAnsi" w:cstheme="minorHAnsi"/>
                <w:sz w:val="20"/>
                <w:szCs w:val="20"/>
              </w:rPr>
            </w:pPr>
          </w:p>
        </w:tc>
      </w:tr>
      <w:tr w:rsidR="000572C9" w:rsidRPr="007F3305" w14:paraId="0A83AA75" w14:textId="0633704B"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3F66699B" w14:textId="354DD6ED" w:rsidR="000572C9" w:rsidRPr="007F3305" w:rsidRDefault="00DD079D" w:rsidP="00140181">
            <w:pPr>
              <w:jc w:val="both"/>
              <w:rPr>
                <w:rFonts w:asciiTheme="minorHAnsi" w:hAnsiTheme="minorHAnsi" w:cstheme="minorHAnsi"/>
                <w:sz w:val="20"/>
                <w:szCs w:val="20"/>
              </w:rPr>
            </w:pPr>
            <w:r w:rsidRPr="00DD079D">
              <w:rPr>
                <w:rFonts w:asciiTheme="minorHAnsi" w:hAnsiTheme="minorHAnsi" w:cstheme="minorHAnsi"/>
                <w:sz w:val="20"/>
                <w:szCs w:val="20"/>
              </w:rPr>
              <w:t>D</w:t>
            </w:r>
            <w:r w:rsidRPr="00DD079D">
              <w:rPr>
                <w:rFonts w:asciiTheme="minorHAnsi" w:hAnsiTheme="minorHAnsi" w:cstheme="minorHAnsi"/>
                <w:sz w:val="20"/>
                <w:szCs w:val="20"/>
              </w:rPr>
              <w:t>álkové ruční ovládání (RDO) budou od jednoho dodavatele a budou mít rychle vyměnitelnou baterii a rychlou výměnu chipu s frekvencí.</w:t>
            </w:r>
          </w:p>
        </w:tc>
        <w:tc>
          <w:tcPr>
            <w:tcW w:w="1945" w:type="dxa"/>
            <w:tcBorders>
              <w:top w:val="nil"/>
              <w:left w:val="nil"/>
              <w:bottom w:val="single" w:sz="4" w:space="0" w:color="auto"/>
              <w:right w:val="single" w:sz="4" w:space="0" w:color="auto"/>
            </w:tcBorders>
            <w:shd w:val="clear" w:color="auto" w:fill="auto"/>
          </w:tcPr>
          <w:p w14:paraId="56EE2EBB" w14:textId="623A3379"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E67A464" w14:textId="77777777" w:rsidR="000572C9" w:rsidRPr="0027674A" w:rsidRDefault="000572C9" w:rsidP="00140181">
            <w:pPr>
              <w:jc w:val="center"/>
              <w:rPr>
                <w:rFonts w:asciiTheme="minorHAnsi" w:hAnsiTheme="minorHAnsi" w:cstheme="minorHAnsi"/>
                <w:sz w:val="20"/>
                <w:szCs w:val="20"/>
              </w:rPr>
            </w:pPr>
          </w:p>
        </w:tc>
      </w:tr>
      <w:tr w:rsidR="000572C9" w:rsidRPr="007F3305" w14:paraId="42FF2B90" w14:textId="09DD2106"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7979D3B9" w14:textId="613E24BE" w:rsidR="000572C9" w:rsidRPr="007F3305" w:rsidRDefault="00DD079D" w:rsidP="00140181">
            <w:pPr>
              <w:jc w:val="both"/>
              <w:rPr>
                <w:rFonts w:asciiTheme="minorHAnsi" w:hAnsiTheme="minorHAnsi" w:cstheme="minorHAnsi"/>
                <w:sz w:val="20"/>
                <w:szCs w:val="20"/>
              </w:rPr>
            </w:pPr>
            <w:r>
              <w:rPr>
                <w:rFonts w:asciiTheme="minorHAnsi" w:hAnsiTheme="minorHAnsi" w:cstheme="minorHAnsi"/>
                <w:sz w:val="20"/>
                <w:szCs w:val="20"/>
              </w:rPr>
              <w:t xml:space="preserve">Všechny mostové jeřáby </w:t>
            </w:r>
            <w:r w:rsidRPr="00DD079D">
              <w:rPr>
                <w:rFonts w:asciiTheme="minorHAnsi" w:hAnsiTheme="minorHAnsi" w:cstheme="minorHAnsi"/>
                <w:sz w:val="20"/>
                <w:szCs w:val="20"/>
              </w:rPr>
              <w:t>budou mít v maximální možné míře shodné díly</w:t>
            </w:r>
            <w:r w:rsidR="00E74838">
              <w:rPr>
                <w:rFonts w:asciiTheme="minorHAnsi" w:hAnsiTheme="minorHAnsi" w:cstheme="minorHAnsi"/>
                <w:sz w:val="20"/>
                <w:szCs w:val="20"/>
              </w:rPr>
              <w:t>.</w:t>
            </w:r>
          </w:p>
        </w:tc>
        <w:tc>
          <w:tcPr>
            <w:tcW w:w="1945" w:type="dxa"/>
            <w:tcBorders>
              <w:top w:val="nil"/>
              <w:left w:val="nil"/>
              <w:bottom w:val="single" w:sz="4" w:space="0" w:color="auto"/>
              <w:right w:val="single" w:sz="4" w:space="0" w:color="auto"/>
            </w:tcBorders>
            <w:shd w:val="clear" w:color="auto" w:fill="auto"/>
          </w:tcPr>
          <w:p w14:paraId="51BC61C2" w14:textId="39072599"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34897B5" w14:textId="77777777" w:rsidR="000572C9" w:rsidRPr="0027674A" w:rsidRDefault="000572C9" w:rsidP="00140181">
            <w:pPr>
              <w:jc w:val="center"/>
              <w:rPr>
                <w:rFonts w:asciiTheme="minorHAnsi" w:hAnsiTheme="minorHAnsi" w:cstheme="minorHAnsi"/>
                <w:sz w:val="20"/>
                <w:szCs w:val="20"/>
              </w:rPr>
            </w:pPr>
          </w:p>
        </w:tc>
      </w:tr>
      <w:tr w:rsidR="000572C9" w:rsidRPr="007F3305" w14:paraId="57BF8677" w14:textId="56EFE6B9"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D326D7B" w14:textId="474C9D5F" w:rsidR="000572C9" w:rsidRPr="007F3305" w:rsidRDefault="00E74838" w:rsidP="00140181">
            <w:pPr>
              <w:jc w:val="both"/>
              <w:rPr>
                <w:rFonts w:asciiTheme="minorHAnsi" w:hAnsiTheme="minorHAnsi" w:cstheme="minorHAnsi"/>
                <w:sz w:val="20"/>
                <w:szCs w:val="20"/>
              </w:rPr>
            </w:pPr>
            <w:r>
              <w:rPr>
                <w:rFonts w:asciiTheme="minorHAnsi" w:hAnsiTheme="minorHAnsi" w:cstheme="minorHAnsi"/>
                <w:sz w:val="20"/>
                <w:szCs w:val="20"/>
              </w:rPr>
              <w:t>Všechny mostové jeřáby budou vybaveny děleným mechanismem zdvihu.</w:t>
            </w:r>
          </w:p>
        </w:tc>
        <w:tc>
          <w:tcPr>
            <w:tcW w:w="1945" w:type="dxa"/>
            <w:tcBorders>
              <w:top w:val="nil"/>
              <w:left w:val="nil"/>
              <w:bottom w:val="single" w:sz="4" w:space="0" w:color="auto"/>
              <w:right w:val="single" w:sz="4" w:space="0" w:color="auto"/>
            </w:tcBorders>
            <w:shd w:val="clear" w:color="auto" w:fill="auto"/>
          </w:tcPr>
          <w:p w14:paraId="729EF8E6" w14:textId="277E72CF"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C732551" w14:textId="77777777" w:rsidR="000572C9" w:rsidRPr="0027674A" w:rsidRDefault="000572C9" w:rsidP="00140181">
            <w:pPr>
              <w:jc w:val="center"/>
              <w:rPr>
                <w:rFonts w:asciiTheme="minorHAnsi" w:hAnsiTheme="minorHAnsi" w:cstheme="minorHAnsi"/>
                <w:sz w:val="20"/>
                <w:szCs w:val="20"/>
              </w:rPr>
            </w:pPr>
          </w:p>
        </w:tc>
      </w:tr>
      <w:tr w:rsidR="000572C9" w:rsidRPr="007F3305" w14:paraId="6B21EBAD" w14:textId="4F201C8B"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90DF243" w14:textId="36B464AB" w:rsidR="000572C9" w:rsidRPr="007F3305" w:rsidRDefault="00E74838" w:rsidP="00141F8F">
            <w:pPr>
              <w:jc w:val="both"/>
              <w:rPr>
                <w:rFonts w:asciiTheme="minorHAnsi" w:hAnsiTheme="minorHAnsi" w:cstheme="minorHAnsi"/>
                <w:sz w:val="20"/>
                <w:szCs w:val="20"/>
              </w:rPr>
            </w:pPr>
            <w:r w:rsidRPr="00E74838">
              <w:rPr>
                <w:rFonts w:asciiTheme="minorHAnsi" w:hAnsiTheme="minorHAnsi" w:cstheme="minorHAnsi"/>
                <w:sz w:val="20"/>
                <w:szCs w:val="20"/>
              </w:rPr>
              <w:t>Mechanismus zdvihu musí být navržen jako dělený systém složený z konstrukčně samostatných, ale kinematicky propojených celků.</w:t>
            </w:r>
          </w:p>
        </w:tc>
        <w:tc>
          <w:tcPr>
            <w:tcW w:w="1945" w:type="dxa"/>
            <w:tcBorders>
              <w:top w:val="nil"/>
              <w:left w:val="nil"/>
              <w:bottom w:val="single" w:sz="4" w:space="0" w:color="auto"/>
              <w:right w:val="single" w:sz="4" w:space="0" w:color="auto"/>
            </w:tcBorders>
            <w:shd w:val="clear" w:color="auto" w:fill="auto"/>
          </w:tcPr>
          <w:p w14:paraId="1713BC0D" w14:textId="77777777" w:rsidR="000572C9" w:rsidRPr="00182891" w:rsidRDefault="000572C9" w:rsidP="00141F8F">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DF3D145" w14:textId="77777777" w:rsidR="000572C9" w:rsidRPr="0027674A" w:rsidRDefault="000572C9" w:rsidP="00141F8F">
            <w:pPr>
              <w:jc w:val="center"/>
              <w:rPr>
                <w:rFonts w:asciiTheme="minorHAnsi" w:hAnsiTheme="minorHAnsi" w:cstheme="minorHAnsi"/>
                <w:sz w:val="20"/>
                <w:szCs w:val="20"/>
              </w:rPr>
            </w:pPr>
          </w:p>
        </w:tc>
      </w:tr>
      <w:tr w:rsidR="00E74838" w:rsidRPr="007F3305" w14:paraId="507D9CD2"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89A87D0" w14:textId="07B91BCD" w:rsidR="00E74838" w:rsidRPr="000504C1" w:rsidRDefault="00A714CB" w:rsidP="00141F8F">
            <w:pPr>
              <w:jc w:val="both"/>
              <w:rPr>
                <w:rFonts w:cs="Calibri"/>
                <w:szCs w:val="28"/>
              </w:rPr>
            </w:pPr>
            <w:r w:rsidRPr="00A714CB">
              <w:rPr>
                <w:rFonts w:asciiTheme="minorHAnsi" w:hAnsiTheme="minorHAnsi" w:cstheme="minorHAnsi"/>
                <w:sz w:val="20"/>
                <w:szCs w:val="20"/>
              </w:rPr>
              <w:t>Vybavení všech jeřábových drah a servisních lávek záchytným a zádržným systém proti pádu osob z výšky a do hloubky, certifikovaný včetně příslušenství pro všechny jeřáby</w:t>
            </w:r>
            <w:r w:rsidRPr="00A714CB">
              <w:rPr>
                <w:rFonts w:asciiTheme="minorHAnsi" w:hAnsiTheme="minorHAnsi" w:cstheme="minorHAnsi"/>
                <w:sz w:val="20"/>
                <w:szCs w:val="20"/>
              </w:rPr>
              <w:t>.</w:t>
            </w:r>
          </w:p>
        </w:tc>
        <w:tc>
          <w:tcPr>
            <w:tcW w:w="1945" w:type="dxa"/>
            <w:tcBorders>
              <w:top w:val="nil"/>
              <w:left w:val="nil"/>
              <w:bottom w:val="single" w:sz="4" w:space="0" w:color="auto"/>
              <w:right w:val="single" w:sz="4" w:space="0" w:color="auto"/>
            </w:tcBorders>
            <w:shd w:val="clear" w:color="auto" w:fill="auto"/>
          </w:tcPr>
          <w:p w14:paraId="4B590EFA" w14:textId="5F09CD28" w:rsidR="00E74838" w:rsidRPr="0027674A" w:rsidRDefault="00E74838" w:rsidP="00141F8F">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32A0738C" w14:textId="77777777" w:rsidR="00E74838" w:rsidRPr="0027674A" w:rsidRDefault="00E74838" w:rsidP="00141F8F">
            <w:pPr>
              <w:jc w:val="center"/>
              <w:rPr>
                <w:rFonts w:asciiTheme="minorHAnsi" w:hAnsiTheme="minorHAnsi" w:cstheme="minorHAnsi"/>
                <w:sz w:val="20"/>
                <w:szCs w:val="20"/>
              </w:rPr>
            </w:pPr>
          </w:p>
        </w:tc>
      </w:tr>
      <w:tr w:rsidR="00E74838" w:rsidRPr="007F3305" w14:paraId="7E4225B7"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BD20F5E" w14:textId="099CD282" w:rsidR="00E74838" w:rsidRPr="000504C1" w:rsidRDefault="00DA1232" w:rsidP="00141F8F">
            <w:pPr>
              <w:jc w:val="both"/>
              <w:rPr>
                <w:rFonts w:cs="Calibri"/>
                <w:szCs w:val="28"/>
              </w:rPr>
            </w:pPr>
            <w:r w:rsidRPr="00DA1232">
              <w:rPr>
                <w:rFonts w:asciiTheme="minorHAnsi" w:hAnsiTheme="minorHAnsi" w:cstheme="minorHAnsi"/>
                <w:sz w:val="20"/>
                <w:szCs w:val="20"/>
              </w:rPr>
              <w:t>Před zahájením výroby zašle dodavatel výkres mostových jeřábů k odsouhlasení.</w:t>
            </w:r>
          </w:p>
        </w:tc>
        <w:tc>
          <w:tcPr>
            <w:tcW w:w="1945" w:type="dxa"/>
            <w:tcBorders>
              <w:top w:val="nil"/>
              <w:left w:val="nil"/>
              <w:bottom w:val="single" w:sz="4" w:space="0" w:color="auto"/>
              <w:right w:val="single" w:sz="4" w:space="0" w:color="auto"/>
            </w:tcBorders>
            <w:shd w:val="clear" w:color="auto" w:fill="auto"/>
          </w:tcPr>
          <w:p w14:paraId="24A47978" w14:textId="1610714B" w:rsidR="00E74838" w:rsidRPr="0027674A" w:rsidRDefault="00E74838" w:rsidP="00141F8F">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4D4AEC9" w14:textId="77777777" w:rsidR="00E74838" w:rsidRPr="0027674A" w:rsidRDefault="00E74838" w:rsidP="00141F8F">
            <w:pPr>
              <w:jc w:val="center"/>
              <w:rPr>
                <w:rFonts w:asciiTheme="minorHAnsi" w:hAnsiTheme="minorHAnsi" w:cstheme="minorHAnsi"/>
                <w:sz w:val="20"/>
                <w:szCs w:val="20"/>
              </w:rPr>
            </w:pPr>
          </w:p>
        </w:tc>
      </w:tr>
      <w:tr w:rsidR="000572C9" w:rsidRPr="007F3305" w14:paraId="4D81E944" w14:textId="5C53C6BE" w:rsidTr="004C068A">
        <w:trPr>
          <w:trHeight w:val="255"/>
        </w:trPr>
        <w:tc>
          <w:tcPr>
            <w:tcW w:w="9311" w:type="dxa"/>
            <w:gridSpan w:val="2"/>
            <w:tcBorders>
              <w:top w:val="nil"/>
              <w:left w:val="single" w:sz="4" w:space="0" w:color="auto"/>
              <w:bottom w:val="single" w:sz="4" w:space="0" w:color="auto"/>
              <w:right w:val="single" w:sz="4" w:space="0" w:color="auto"/>
            </w:tcBorders>
            <w:shd w:val="clear" w:color="auto" w:fill="auto"/>
            <w:vAlign w:val="center"/>
          </w:tcPr>
          <w:p w14:paraId="275D9DF8" w14:textId="57B4694C" w:rsidR="000572C9" w:rsidRPr="007F3305" w:rsidRDefault="00A714CB" w:rsidP="00140181">
            <w:pPr>
              <w:rPr>
                <w:rFonts w:asciiTheme="minorHAnsi" w:hAnsiTheme="minorHAnsi" w:cstheme="minorHAnsi"/>
                <w:b/>
                <w:bCs/>
                <w:sz w:val="20"/>
                <w:szCs w:val="20"/>
              </w:rPr>
            </w:pPr>
            <w:r w:rsidRPr="00A714CB">
              <w:rPr>
                <w:rFonts w:asciiTheme="minorHAnsi" w:hAnsiTheme="minorHAnsi" w:cstheme="minorHAnsi"/>
                <w:b/>
                <w:bCs/>
                <w:sz w:val="20"/>
                <w:szCs w:val="20"/>
              </w:rPr>
              <w:t>Technická specifikace 1ks jeřábu č. 1 o nosnosti 8 t (</w:t>
            </w:r>
            <w:proofErr w:type="gramStart"/>
            <w:r w:rsidRPr="00A714CB">
              <w:rPr>
                <w:rFonts w:asciiTheme="minorHAnsi" w:hAnsiTheme="minorHAnsi" w:cstheme="minorHAnsi"/>
                <w:b/>
                <w:bCs/>
                <w:sz w:val="20"/>
                <w:szCs w:val="20"/>
              </w:rPr>
              <w:t>4t</w:t>
            </w:r>
            <w:proofErr w:type="gramEnd"/>
            <w:r w:rsidRPr="00A714CB">
              <w:rPr>
                <w:rFonts w:asciiTheme="minorHAnsi" w:hAnsiTheme="minorHAnsi" w:cstheme="minorHAnsi"/>
                <w:b/>
                <w:bCs/>
                <w:sz w:val="20"/>
                <w:szCs w:val="20"/>
              </w:rPr>
              <w:t>+</w:t>
            </w:r>
            <w:proofErr w:type="gramStart"/>
            <w:r w:rsidRPr="00A714CB">
              <w:rPr>
                <w:rFonts w:asciiTheme="minorHAnsi" w:hAnsiTheme="minorHAnsi" w:cstheme="minorHAnsi"/>
                <w:b/>
                <w:bCs/>
                <w:sz w:val="20"/>
                <w:szCs w:val="20"/>
              </w:rPr>
              <w:t>4t</w:t>
            </w:r>
            <w:proofErr w:type="gramEnd"/>
            <w:r w:rsidRPr="00A714CB">
              <w:rPr>
                <w:rFonts w:asciiTheme="minorHAnsi" w:hAnsiTheme="minorHAnsi" w:cstheme="minorHAnsi"/>
                <w:b/>
                <w:bCs/>
                <w:sz w:val="20"/>
                <w:szCs w:val="20"/>
              </w:rPr>
              <w:t>):</w:t>
            </w:r>
          </w:p>
        </w:tc>
        <w:tc>
          <w:tcPr>
            <w:tcW w:w="1321" w:type="dxa"/>
            <w:tcBorders>
              <w:top w:val="nil"/>
              <w:left w:val="single" w:sz="4" w:space="0" w:color="auto"/>
              <w:bottom w:val="single" w:sz="4" w:space="0" w:color="auto"/>
              <w:right w:val="single" w:sz="4" w:space="0" w:color="auto"/>
            </w:tcBorders>
          </w:tcPr>
          <w:p w14:paraId="14FC5D43" w14:textId="77777777" w:rsidR="000572C9" w:rsidRPr="007F3305" w:rsidRDefault="000572C9" w:rsidP="00140181">
            <w:pPr>
              <w:rPr>
                <w:rFonts w:asciiTheme="minorHAnsi" w:hAnsiTheme="minorHAnsi" w:cstheme="minorHAnsi"/>
                <w:b/>
                <w:bCs/>
                <w:sz w:val="20"/>
                <w:szCs w:val="20"/>
              </w:rPr>
            </w:pPr>
          </w:p>
        </w:tc>
      </w:tr>
      <w:tr w:rsidR="000572C9" w:rsidRPr="007F3305" w14:paraId="019310AE" w14:textId="05E8E4C5"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BC1ECAF" w14:textId="79BE90A2" w:rsidR="000572C9" w:rsidRPr="007F3305" w:rsidRDefault="00A714CB" w:rsidP="00140181">
            <w:pPr>
              <w:jc w:val="both"/>
              <w:rPr>
                <w:rFonts w:asciiTheme="minorHAnsi" w:hAnsiTheme="minorHAnsi" w:cstheme="minorHAnsi"/>
                <w:sz w:val="20"/>
                <w:szCs w:val="20"/>
              </w:rPr>
            </w:pPr>
            <w:r w:rsidRPr="00223D37">
              <w:rPr>
                <w:rFonts w:asciiTheme="minorHAnsi" w:hAnsiTheme="minorHAnsi" w:cstheme="minorHAnsi"/>
                <w:sz w:val="20"/>
                <w:szCs w:val="20"/>
              </w:rPr>
              <w:t xml:space="preserve">Celková nosnost jeřábu </w:t>
            </w:r>
            <w:proofErr w:type="gramStart"/>
            <w:r w:rsidRPr="00223D37">
              <w:rPr>
                <w:rFonts w:asciiTheme="minorHAnsi" w:hAnsiTheme="minorHAnsi" w:cstheme="minorHAnsi"/>
                <w:sz w:val="20"/>
                <w:szCs w:val="20"/>
              </w:rPr>
              <w:t>8t</w:t>
            </w:r>
            <w:proofErr w:type="gramEnd"/>
            <w:r w:rsidRPr="00223D37">
              <w:rPr>
                <w:rFonts w:asciiTheme="minorHAnsi" w:hAnsiTheme="minorHAnsi" w:cstheme="minorHAnsi"/>
                <w:sz w:val="20"/>
                <w:szCs w:val="20"/>
              </w:rPr>
              <w:t xml:space="preserve"> (</w:t>
            </w:r>
            <w:proofErr w:type="gramStart"/>
            <w:r w:rsidRPr="00223D37">
              <w:rPr>
                <w:rFonts w:asciiTheme="minorHAnsi" w:hAnsiTheme="minorHAnsi" w:cstheme="minorHAnsi"/>
                <w:sz w:val="20"/>
                <w:szCs w:val="20"/>
              </w:rPr>
              <w:t>4</w:t>
            </w:r>
            <w:r w:rsidRPr="00223D37">
              <w:rPr>
                <w:rFonts w:asciiTheme="minorHAnsi" w:hAnsiTheme="minorHAnsi" w:cstheme="minorHAnsi"/>
                <w:sz w:val="20"/>
                <w:szCs w:val="20"/>
              </w:rPr>
              <w:t>t</w:t>
            </w:r>
            <w:proofErr w:type="gramEnd"/>
            <w:r w:rsidRPr="00223D37">
              <w:rPr>
                <w:rFonts w:asciiTheme="minorHAnsi" w:hAnsiTheme="minorHAnsi" w:cstheme="minorHAnsi"/>
                <w:sz w:val="20"/>
                <w:szCs w:val="20"/>
              </w:rPr>
              <w:t>+</w:t>
            </w:r>
            <w:proofErr w:type="gramStart"/>
            <w:r w:rsidRPr="00223D37">
              <w:rPr>
                <w:rFonts w:asciiTheme="minorHAnsi" w:hAnsiTheme="minorHAnsi" w:cstheme="minorHAnsi"/>
                <w:sz w:val="20"/>
                <w:szCs w:val="20"/>
              </w:rPr>
              <w:t>4t</w:t>
            </w:r>
            <w:proofErr w:type="gramEnd"/>
            <w:r w:rsidRPr="00223D37">
              <w:rPr>
                <w:rFonts w:asciiTheme="minorHAnsi" w:hAnsiTheme="minorHAnsi" w:cstheme="minorHAnsi"/>
                <w:sz w:val="20"/>
                <w:szCs w:val="20"/>
              </w:rPr>
              <w:t xml:space="preserve"> dva samostatné zdvihací mechanismy se vzájemnou synchronizací a jedna konstrukce kočky</w:t>
            </w:r>
            <w:r w:rsidRPr="00223D37">
              <w:rPr>
                <w:rFonts w:asciiTheme="minorHAnsi" w:hAnsiTheme="minorHAnsi" w:cstheme="minorHAnsi"/>
                <w:sz w:val="20"/>
                <w:szCs w:val="20"/>
              </w:rPr>
              <w:t>)</w:t>
            </w:r>
          </w:p>
        </w:tc>
        <w:tc>
          <w:tcPr>
            <w:tcW w:w="1945" w:type="dxa"/>
            <w:tcBorders>
              <w:top w:val="nil"/>
              <w:left w:val="nil"/>
              <w:bottom w:val="single" w:sz="4" w:space="0" w:color="auto"/>
              <w:right w:val="single" w:sz="4" w:space="0" w:color="auto"/>
            </w:tcBorders>
            <w:shd w:val="clear" w:color="auto" w:fill="auto"/>
          </w:tcPr>
          <w:p w14:paraId="69A1DC73" w14:textId="420F4700"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29D06F9" w14:textId="77777777" w:rsidR="000572C9" w:rsidRPr="0027674A" w:rsidRDefault="000572C9" w:rsidP="00140181">
            <w:pPr>
              <w:jc w:val="center"/>
              <w:rPr>
                <w:rFonts w:asciiTheme="minorHAnsi" w:hAnsiTheme="minorHAnsi" w:cstheme="minorHAnsi"/>
                <w:sz w:val="20"/>
                <w:szCs w:val="20"/>
              </w:rPr>
            </w:pPr>
          </w:p>
        </w:tc>
      </w:tr>
      <w:tr w:rsidR="000572C9" w:rsidRPr="007F3305" w14:paraId="7D3C31B7" w14:textId="5E5AB464"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DAA7317" w14:textId="31FBFFF7" w:rsidR="000572C9" w:rsidRPr="007F3305" w:rsidRDefault="00A714CB" w:rsidP="00140181">
            <w:pPr>
              <w:jc w:val="both"/>
              <w:rPr>
                <w:rFonts w:asciiTheme="minorHAnsi" w:hAnsiTheme="minorHAnsi" w:cstheme="minorHAnsi"/>
                <w:sz w:val="20"/>
                <w:szCs w:val="20"/>
              </w:rPr>
            </w:pPr>
            <w:r>
              <w:rPr>
                <w:rFonts w:asciiTheme="minorHAnsi" w:hAnsiTheme="minorHAnsi" w:cstheme="minorHAnsi"/>
                <w:sz w:val="20"/>
                <w:szCs w:val="20"/>
              </w:rPr>
              <w:t xml:space="preserve">Minimální rychlost zdvihu 1 m/min </w:t>
            </w:r>
          </w:p>
        </w:tc>
        <w:tc>
          <w:tcPr>
            <w:tcW w:w="1945" w:type="dxa"/>
            <w:tcBorders>
              <w:top w:val="nil"/>
              <w:left w:val="nil"/>
              <w:bottom w:val="single" w:sz="4" w:space="0" w:color="auto"/>
              <w:right w:val="single" w:sz="4" w:space="0" w:color="auto"/>
            </w:tcBorders>
            <w:shd w:val="clear" w:color="auto" w:fill="auto"/>
          </w:tcPr>
          <w:p w14:paraId="1F0E28B4" w14:textId="55589314"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8C73CCA" w14:textId="77777777" w:rsidR="000572C9" w:rsidRPr="0027674A" w:rsidRDefault="000572C9" w:rsidP="00140181">
            <w:pPr>
              <w:jc w:val="center"/>
              <w:rPr>
                <w:rFonts w:asciiTheme="minorHAnsi" w:hAnsiTheme="minorHAnsi" w:cstheme="minorHAnsi"/>
                <w:sz w:val="20"/>
                <w:szCs w:val="20"/>
              </w:rPr>
            </w:pPr>
          </w:p>
        </w:tc>
      </w:tr>
      <w:tr w:rsidR="000572C9" w:rsidRPr="007F3305" w14:paraId="69DA7835" w14:textId="2062ED8A"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C422364" w14:textId="7CAC6E25" w:rsidR="000572C9" w:rsidRPr="007F3305" w:rsidRDefault="00A714CB" w:rsidP="00140181">
            <w:pPr>
              <w:jc w:val="both"/>
              <w:rPr>
                <w:rFonts w:asciiTheme="minorHAnsi" w:hAnsiTheme="minorHAnsi" w:cstheme="minorHAnsi"/>
                <w:sz w:val="20"/>
                <w:szCs w:val="20"/>
              </w:rPr>
            </w:pPr>
            <w:r>
              <w:rPr>
                <w:rFonts w:asciiTheme="minorHAnsi" w:hAnsiTheme="minorHAnsi" w:cstheme="minorHAnsi"/>
                <w:sz w:val="20"/>
                <w:szCs w:val="20"/>
              </w:rPr>
              <w:t>Maximální rychlost zdvihu</w:t>
            </w:r>
            <w:r>
              <w:rPr>
                <w:rFonts w:asciiTheme="minorHAnsi" w:hAnsiTheme="minorHAnsi" w:cstheme="minorHAnsi"/>
                <w:sz w:val="20"/>
                <w:szCs w:val="20"/>
              </w:rPr>
              <w:t xml:space="preserve"> </w:t>
            </w:r>
            <w:proofErr w:type="gramStart"/>
            <w:r>
              <w:rPr>
                <w:rFonts w:asciiTheme="minorHAnsi" w:hAnsiTheme="minorHAnsi" w:cstheme="minorHAnsi"/>
                <w:sz w:val="20"/>
                <w:szCs w:val="20"/>
              </w:rPr>
              <w:t>10m</w:t>
            </w:r>
            <w:proofErr w:type="gramEnd"/>
            <w:r>
              <w:rPr>
                <w:rFonts w:asciiTheme="minorHAnsi" w:hAnsiTheme="minorHAnsi" w:cstheme="minorHAnsi"/>
                <w:sz w:val="20"/>
                <w:szCs w:val="20"/>
              </w:rPr>
              <w:t>/min</w:t>
            </w:r>
          </w:p>
        </w:tc>
        <w:tc>
          <w:tcPr>
            <w:tcW w:w="1945" w:type="dxa"/>
            <w:tcBorders>
              <w:top w:val="nil"/>
              <w:left w:val="nil"/>
              <w:bottom w:val="single" w:sz="4" w:space="0" w:color="auto"/>
              <w:right w:val="single" w:sz="4" w:space="0" w:color="auto"/>
            </w:tcBorders>
            <w:shd w:val="clear" w:color="auto" w:fill="auto"/>
          </w:tcPr>
          <w:p w14:paraId="2054A213" w14:textId="5AED1C03"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E3F8ACC" w14:textId="77777777" w:rsidR="000572C9" w:rsidRPr="0027674A" w:rsidRDefault="000572C9" w:rsidP="00140181">
            <w:pPr>
              <w:jc w:val="center"/>
              <w:rPr>
                <w:rFonts w:asciiTheme="minorHAnsi" w:hAnsiTheme="minorHAnsi" w:cstheme="minorHAnsi"/>
                <w:sz w:val="20"/>
                <w:szCs w:val="20"/>
              </w:rPr>
            </w:pPr>
          </w:p>
        </w:tc>
      </w:tr>
      <w:tr w:rsidR="000572C9" w:rsidRPr="007F3305" w14:paraId="15126FEC" w14:textId="5C2C2C71"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9B94D0B" w14:textId="58B1D5B8" w:rsidR="000572C9" w:rsidRPr="007F3305" w:rsidRDefault="00A714CB" w:rsidP="00140181">
            <w:pPr>
              <w:jc w:val="both"/>
              <w:rPr>
                <w:rFonts w:asciiTheme="minorHAnsi" w:hAnsiTheme="minorHAnsi" w:cstheme="minorHAnsi"/>
                <w:sz w:val="20"/>
                <w:szCs w:val="20"/>
              </w:rPr>
            </w:pPr>
            <w:r>
              <w:rPr>
                <w:rFonts w:asciiTheme="minorHAnsi" w:hAnsiTheme="minorHAnsi" w:cstheme="minorHAnsi"/>
                <w:sz w:val="20"/>
                <w:szCs w:val="20"/>
              </w:rPr>
              <w:t>Maximální rychlost pojezdu kočky 20 m/min</w:t>
            </w:r>
            <w:r w:rsidR="000572C9">
              <w:rPr>
                <w:rFonts w:asciiTheme="minorHAnsi" w:hAnsiTheme="minorHAnsi" w:cstheme="minorHAnsi"/>
                <w:sz w:val="20"/>
                <w:szCs w:val="20"/>
              </w:rPr>
              <w:t xml:space="preserve"> </w:t>
            </w:r>
          </w:p>
        </w:tc>
        <w:tc>
          <w:tcPr>
            <w:tcW w:w="1945" w:type="dxa"/>
            <w:tcBorders>
              <w:top w:val="nil"/>
              <w:left w:val="nil"/>
              <w:bottom w:val="single" w:sz="4" w:space="0" w:color="auto"/>
              <w:right w:val="single" w:sz="4" w:space="0" w:color="auto"/>
            </w:tcBorders>
            <w:shd w:val="clear" w:color="auto" w:fill="auto"/>
          </w:tcPr>
          <w:p w14:paraId="44CD5A6A" w14:textId="542AEB50" w:rsidR="000572C9" w:rsidRPr="00182891" w:rsidRDefault="000572C9" w:rsidP="00140181">
            <w:pPr>
              <w:jc w:val="center"/>
            </w:pPr>
          </w:p>
        </w:tc>
        <w:tc>
          <w:tcPr>
            <w:tcW w:w="1321" w:type="dxa"/>
            <w:tcBorders>
              <w:top w:val="nil"/>
              <w:left w:val="nil"/>
              <w:bottom w:val="single" w:sz="4" w:space="0" w:color="auto"/>
              <w:right w:val="single" w:sz="4" w:space="0" w:color="auto"/>
            </w:tcBorders>
          </w:tcPr>
          <w:p w14:paraId="25B1E3C3" w14:textId="77777777" w:rsidR="000572C9" w:rsidRPr="0027674A" w:rsidRDefault="000572C9" w:rsidP="00140181">
            <w:pPr>
              <w:jc w:val="center"/>
              <w:rPr>
                <w:rFonts w:asciiTheme="minorHAnsi" w:hAnsiTheme="minorHAnsi" w:cstheme="minorHAnsi"/>
                <w:sz w:val="20"/>
                <w:szCs w:val="20"/>
              </w:rPr>
            </w:pPr>
          </w:p>
        </w:tc>
      </w:tr>
      <w:tr w:rsidR="000572C9" w:rsidRPr="007F3305" w14:paraId="40C9591C" w14:textId="3B354798"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7F6F17C" w14:textId="7A3C5458" w:rsidR="000572C9" w:rsidRPr="007F3305" w:rsidRDefault="00A714CB" w:rsidP="00140181">
            <w:pPr>
              <w:jc w:val="both"/>
              <w:rPr>
                <w:rFonts w:asciiTheme="minorHAnsi" w:hAnsiTheme="minorHAnsi" w:cstheme="minorHAnsi"/>
                <w:sz w:val="20"/>
                <w:szCs w:val="20"/>
              </w:rPr>
            </w:pPr>
            <w:r>
              <w:rPr>
                <w:rFonts w:asciiTheme="minorHAnsi" w:hAnsiTheme="minorHAnsi" w:cstheme="minorHAnsi"/>
                <w:sz w:val="20"/>
                <w:szCs w:val="20"/>
              </w:rPr>
              <w:t xml:space="preserve">Maximální rychlost pojezdu </w:t>
            </w:r>
            <w:r>
              <w:rPr>
                <w:rFonts w:asciiTheme="minorHAnsi" w:hAnsiTheme="minorHAnsi" w:cstheme="minorHAnsi"/>
                <w:sz w:val="20"/>
                <w:szCs w:val="20"/>
              </w:rPr>
              <w:t>mostu</w:t>
            </w:r>
            <w:r>
              <w:rPr>
                <w:rFonts w:asciiTheme="minorHAnsi" w:hAnsiTheme="minorHAnsi" w:cstheme="minorHAnsi"/>
                <w:sz w:val="20"/>
                <w:szCs w:val="20"/>
              </w:rPr>
              <w:t xml:space="preserve"> </w:t>
            </w:r>
            <w:r>
              <w:rPr>
                <w:rFonts w:asciiTheme="minorHAnsi" w:hAnsiTheme="minorHAnsi" w:cstheme="minorHAnsi"/>
                <w:sz w:val="20"/>
                <w:szCs w:val="20"/>
              </w:rPr>
              <w:t>40</w:t>
            </w:r>
            <w:r>
              <w:rPr>
                <w:rFonts w:asciiTheme="minorHAnsi" w:hAnsiTheme="minorHAnsi" w:cstheme="minorHAnsi"/>
                <w:sz w:val="20"/>
                <w:szCs w:val="20"/>
              </w:rPr>
              <w:t xml:space="preserve"> m/min</w:t>
            </w:r>
          </w:p>
        </w:tc>
        <w:tc>
          <w:tcPr>
            <w:tcW w:w="1945" w:type="dxa"/>
            <w:tcBorders>
              <w:top w:val="nil"/>
              <w:left w:val="nil"/>
              <w:bottom w:val="single" w:sz="4" w:space="0" w:color="auto"/>
              <w:right w:val="single" w:sz="4" w:space="0" w:color="auto"/>
            </w:tcBorders>
            <w:shd w:val="clear" w:color="auto" w:fill="auto"/>
          </w:tcPr>
          <w:p w14:paraId="679B02DA" w14:textId="777CBFB5" w:rsidR="000572C9" w:rsidRPr="00A714CB" w:rsidRDefault="000572C9" w:rsidP="00A714CB">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60864DF" w14:textId="77777777" w:rsidR="000572C9" w:rsidRPr="0027674A" w:rsidRDefault="000572C9" w:rsidP="00140181">
            <w:pPr>
              <w:jc w:val="center"/>
              <w:rPr>
                <w:rFonts w:asciiTheme="minorHAnsi" w:hAnsiTheme="minorHAnsi" w:cstheme="minorHAnsi"/>
                <w:sz w:val="20"/>
                <w:szCs w:val="20"/>
              </w:rPr>
            </w:pPr>
          </w:p>
        </w:tc>
      </w:tr>
      <w:tr w:rsidR="000572C9" w:rsidRPr="007F3305" w14:paraId="48FA114B" w14:textId="4551676F"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669DABC3" w14:textId="3BC2D0C6" w:rsidR="000572C9" w:rsidRPr="007F3305" w:rsidRDefault="00A714CB" w:rsidP="00140181">
            <w:pPr>
              <w:jc w:val="both"/>
              <w:rPr>
                <w:rFonts w:asciiTheme="minorHAnsi" w:hAnsiTheme="minorHAnsi" w:cstheme="minorHAnsi"/>
                <w:sz w:val="20"/>
                <w:szCs w:val="20"/>
              </w:rPr>
            </w:pPr>
            <w:r>
              <w:rPr>
                <w:rFonts w:asciiTheme="minorHAnsi" w:hAnsiTheme="minorHAnsi" w:cstheme="minorHAnsi"/>
                <w:sz w:val="20"/>
                <w:szCs w:val="20"/>
              </w:rPr>
              <w:t>Pohon kočky a mostu bude řízen frekvenčním měničem</w:t>
            </w:r>
          </w:p>
        </w:tc>
        <w:tc>
          <w:tcPr>
            <w:tcW w:w="1945" w:type="dxa"/>
            <w:tcBorders>
              <w:top w:val="nil"/>
              <w:left w:val="nil"/>
              <w:bottom w:val="single" w:sz="4" w:space="0" w:color="auto"/>
              <w:right w:val="single" w:sz="4" w:space="0" w:color="auto"/>
            </w:tcBorders>
            <w:shd w:val="clear" w:color="auto" w:fill="auto"/>
          </w:tcPr>
          <w:p w14:paraId="49D3448F" w14:textId="14A312FF"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EF9F373" w14:textId="77777777" w:rsidR="000572C9" w:rsidRPr="0027674A" w:rsidRDefault="000572C9" w:rsidP="00140181">
            <w:pPr>
              <w:jc w:val="center"/>
              <w:rPr>
                <w:rFonts w:asciiTheme="minorHAnsi" w:hAnsiTheme="minorHAnsi" w:cstheme="minorHAnsi"/>
                <w:sz w:val="20"/>
                <w:szCs w:val="20"/>
              </w:rPr>
            </w:pPr>
          </w:p>
        </w:tc>
      </w:tr>
      <w:tr w:rsidR="000572C9" w:rsidRPr="007F3305" w14:paraId="40272C88" w14:textId="0A28F0AE"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3AFE3DE" w14:textId="0375638B" w:rsidR="000572C9" w:rsidRPr="007F3305" w:rsidRDefault="00A714CB" w:rsidP="00140181">
            <w:pPr>
              <w:jc w:val="both"/>
              <w:rPr>
                <w:rFonts w:asciiTheme="minorHAnsi" w:hAnsiTheme="minorHAnsi" w:cstheme="minorHAnsi"/>
                <w:sz w:val="20"/>
                <w:szCs w:val="20"/>
              </w:rPr>
            </w:pPr>
            <w:r>
              <w:rPr>
                <w:rFonts w:asciiTheme="minorHAnsi" w:hAnsiTheme="minorHAnsi" w:cstheme="minorHAnsi"/>
                <w:sz w:val="20"/>
                <w:szCs w:val="20"/>
              </w:rPr>
              <w:t>Řídící systém bude komunikovat v českém jazyce</w:t>
            </w:r>
          </w:p>
        </w:tc>
        <w:tc>
          <w:tcPr>
            <w:tcW w:w="1945" w:type="dxa"/>
            <w:tcBorders>
              <w:top w:val="nil"/>
              <w:left w:val="nil"/>
              <w:bottom w:val="single" w:sz="4" w:space="0" w:color="auto"/>
              <w:right w:val="single" w:sz="4" w:space="0" w:color="auto"/>
            </w:tcBorders>
            <w:shd w:val="clear" w:color="auto" w:fill="auto"/>
          </w:tcPr>
          <w:p w14:paraId="1DC59664" w14:textId="1C3411FF"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FA5E680" w14:textId="77777777" w:rsidR="000572C9" w:rsidRPr="0027674A" w:rsidRDefault="000572C9" w:rsidP="00140181">
            <w:pPr>
              <w:jc w:val="center"/>
              <w:rPr>
                <w:rFonts w:asciiTheme="minorHAnsi" w:hAnsiTheme="minorHAnsi" w:cstheme="minorHAnsi"/>
                <w:sz w:val="20"/>
                <w:szCs w:val="20"/>
              </w:rPr>
            </w:pPr>
          </w:p>
        </w:tc>
      </w:tr>
      <w:tr w:rsidR="00A714CB" w:rsidRPr="00BB2790" w14:paraId="5BD0AEEF"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274D06C" w14:textId="64E58897" w:rsidR="00A714CB" w:rsidRPr="007F3305" w:rsidRDefault="00A714CB" w:rsidP="00140181">
            <w:pPr>
              <w:jc w:val="both"/>
              <w:rPr>
                <w:rFonts w:asciiTheme="minorHAnsi" w:hAnsiTheme="minorHAnsi" w:cstheme="minorHAnsi"/>
                <w:sz w:val="20"/>
                <w:szCs w:val="20"/>
              </w:rPr>
            </w:pPr>
            <w:r>
              <w:rPr>
                <w:rFonts w:asciiTheme="minorHAnsi" w:hAnsiTheme="minorHAnsi" w:cstheme="minorHAnsi"/>
                <w:sz w:val="20"/>
                <w:szCs w:val="20"/>
              </w:rPr>
              <w:t xml:space="preserve">Ovládaní </w:t>
            </w:r>
            <w:r w:rsidR="009D5F0F">
              <w:rPr>
                <w:rFonts w:asciiTheme="minorHAnsi" w:hAnsiTheme="minorHAnsi" w:cstheme="minorHAnsi"/>
                <w:sz w:val="20"/>
                <w:szCs w:val="20"/>
              </w:rPr>
              <w:t xml:space="preserve">pomocí dálkového ručního </w:t>
            </w:r>
            <w:proofErr w:type="spellStart"/>
            <w:r w:rsidR="009D5F0F" w:rsidRPr="009D5F0F">
              <w:rPr>
                <w:rFonts w:asciiTheme="minorHAnsi" w:hAnsiTheme="minorHAnsi" w:cstheme="minorHAnsi"/>
                <w:sz w:val="20"/>
                <w:szCs w:val="20"/>
              </w:rPr>
              <w:t>joystikový</w:t>
            </w:r>
            <w:proofErr w:type="spellEnd"/>
            <w:r w:rsidR="009D5F0F">
              <w:rPr>
                <w:rFonts w:asciiTheme="minorHAnsi" w:hAnsiTheme="minorHAnsi" w:cstheme="minorHAnsi"/>
                <w:sz w:val="20"/>
                <w:szCs w:val="20"/>
              </w:rPr>
              <w:t xml:space="preserve"> ovladače</w:t>
            </w:r>
          </w:p>
        </w:tc>
        <w:tc>
          <w:tcPr>
            <w:tcW w:w="1945" w:type="dxa"/>
            <w:tcBorders>
              <w:top w:val="nil"/>
              <w:left w:val="nil"/>
              <w:bottom w:val="single" w:sz="4" w:space="0" w:color="auto"/>
              <w:right w:val="single" w:sz="4" w:space="0" w:color="auto"/>
            </w:tcBorders>
            <w:shd w:val="clear" w:color="auto" w:fill="auto"/>
          </w:tcPr>
          <w:p w14:paraId="766C7E3F" w14:textId="5EB3D522" w:rsidR="00A714CB" w:rsidRPr="0027674A" w:rsidRDefault="00223D37"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3B342DE0" w14:textId="77777777" w:rsidR="00A714CB" w:rsidRPr="0027674A" w:rsidRDefault="00A714CB" w:rsidP="00140181">
            <w:pPr>
              <w:jc w:val="center"/>
              <w:rPr>
                <w:rFonts w:asciiTheme="minorHAnsi" w:hAnsiTheme="minorHAnsi" w:cstheme="minorHAnsi"/>
                <w:sz w:val="20"/>
                <w:szCs w:val="20"/>
              </w:rPr>
            </w:pPr>
          </w:p>
        </w:tc>
      </w:tr>
      <w:tr w:rsidR="00A714CB" w:rsidRPr="00BB2790" w14:paraId="1C97BE7A"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2E0B998" w14:textId="13E554DE" w:rsidR="00A714CB" w:rsidRPr="007F3305" w:rsidRDefault="00223D37" w:rsidP="00140181">
            <w:pPr>
              <w:jc w:val="both"/>
              <w:rPr>
                <w:rFonts w:asciiTheme="minorHAnsi" w:hAnsiTheme="minorHAnsi" w:cstheme="minorHAnsi"/>
                <w:sz w:val="20"/>
                <w:szCs w:val="20"/>
              </w:rPr>
            </w:pPr>
            <w:r>
              <w:rPr>
                <w:rFonts w:asciiTheme="minorHAnsi" w:hAnsiTheme="minorHAnsi" w:cstheme="minorHAnsi"/>
                <w:sz w:val="20"/>
                <w:szCs w:val="20"/>
              </w:rPr>
              <w:t xml:space="preserve">Náhradní ovladač ve stejné specifikaci </w:t>
            </w:r>
          </w:p>
        </w:tc>
        <w:tc>
          <w:tcPr>
            <w:tcW w:w="1945" w:type="dxa"/>
            <w:tcBorders>
              <w:top w:val="nil"/>
              <w:left w:val="nil"/>
              <w:bottom w:val="single" w:sz="4" w:space="0" w:color="auto"/>
              <w:right w:val="single" w:sz="4" w:space="0" w:color="auto"/>
            </w:tcBorders>
            <w:shd w:val="clear" w:color="auto" w:fill="auto"/>
          </w:tcPr>
          <w:p w14:paraId="423CCEA4" w14:textId="34045DC2" w:rsidR="00A714CB" w:rsidRPr="0027674A" w:rsidRDefault="00223D37"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31D03BED" w14:textId="77777777" w:rsidR="00A714CB" w:rsidRPr="0027674A" w:rsidRDefault="00A714CB" w:rsidP="00140181">
            <w:pPr>
              <w:jc w:val="center"/>
              <w:rPr>
                <w:rFonts w:asciiTheme="minorHAnsi" w:hAnsiTheme="minorHAnsi" w:cstheme="minorHAnsi"/>
                <w:sz w:val="20"/>
                <w:szCs w:val="20"/>
              </w:rPr>
            </w:pPr>
          </w:p>
        </w:tc>
      </w:tr>
      <w:tr w:rsidR="00A714CB" w:rsidRPr="00BB2790" w14:paraId="238D7979"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B0CD100" w14:textId="5FF75BF0" w:rsidR="00A714CB" w:rsidRPr="007F3305" w:rsidRDefault="00223D37" w:rsidP="00140181">
            <w:pPr>
              <w:jc w:val="both"/>
              <w:rPr>
                <w:rFonts w:asciiTheme="minorHAnsi" w:hAnsiTheme="minorHAnsi" w:cstheme="minorHAnsi"/>
                <w:sz w:val="20"/>
                <w:szCs w:val="20"/>
              </w:rPr>
            </w:pPr>
            <w:r>
              <w:rPr>
                <w:rFonts w:asciiTheme="minorHAnsi" w:hAnsiTheme="minorHAnsi" w:cstheme="minorHAnsi"/>
                <w:sz w:val="20"/>
                <w:szCs w:val="20"/>
              </w:rPr>
              <w:t>Řízení jeřábů pomocí nadřazeného systému</w:t>
            </w:r>
          </w:p>
        </w:tc>
        <w:tc>
          <w:tcPr>
            <w:tcW w:w="1945" w:type="dxa"/>
            <w:tcBorders>
              <w:top w:val="nil"/>
              <w:left w:val="nil"/>
              <w:bottom w:val="single" w:sz="4" w:space="0" w:color="auto"/>
              <w:right w:val="single" w:sz="4" w:space="0" w:color="auto"/>
            </w:tcBorders>
            <w:shd w:val="clear" w:color="auto" w:fill="auto"/>
          </w:tcPr>
          <w:p w14:paraId="05BA9398" w14:textId="268D9E3D" w:rsidR="00A714CB" w:rsidRPr="0027674A" w:rsidRDefault="00223D37"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61BCD03C" w14:textId="77777777" w:rsidR="00A714CB" w:rsidRPr="0027674A" w:rsidRDefault="00A714CB" w:rsidP="00140181">
            <w:pPr>
              <w:jc w:val="center"/>
              <w:rPr>
                <w:rFonts w:asciiTheme="minorHAnsi" w:hAnsiTheme="minorHAnsi" w:cstheme="minorHAnsi"/>
                <w:sz w:val="20"/>
                <w:szCs w:val="20"/>
              </w:rPr>
            </w:pPr>
          </w:p>
        </w:tc>
      </w:tr>
      <w:tr w:rsidR="00A714CB" w:rsidRPr="00BB2790" w14:paraId="6C3D1F76"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FADAFC4" w14:textId="4FA5CBB1" w:rsidR="00A714CB" w:rsidRPr="007F3305" w:rsidRDefault="00223D37" w:rsidP="00140181">
            <w:pPr>
              <w:jc w:val="both"/>
              <w:rPr>
                <w:rFonts w:asciiTheme="minorHAnsi" w:hAnsiTheme="minorHAnsi" w:cstheme="minorHAnsi"/>
                <w:sz w:val="20"/>
                <w:szCs w:val="20"/>
              </w:rPr>
            </w:pPr>
            <w:proofErr w:type="spellStart"/>
            <w:r>
              <w:rPr>
                <w:rFonts w:asciiTheme="minorHAnsi" w:hAnsiTheme="minorHAnsi" w:cstheme="minorHAnsi"/>
                <w:sz w:val="20"/>
                <w:szCs w:val="20"/>
              </w:rPr>
              <w:t>Semiautomatické</w:t>
            </w:r>
            <w:proofErr w:type="spellEnd"/>
            <w:r>
              <w:rPr>
                <w:rFonts w:asciiTheme="minorHAnsi" w:hAnsiTheme="minorHAnsi" w:cstheme="minorHAnsi"/>
                <w:sz w:val="20"/>
                <w:szCs w:val="20"/>
              </w:rPr>
              <w:t xml:space="preserve"> najíždění jeřábu nad zadané pozice</w:t>
            </w:r>
          </w:p>
        </w:tc>
        <w:tc>
          <w:tcPr>
            <w:tcW w:w="1945" w:type="dxa"/>
            <w:tcBorders>
              <w:top w:val="nil"/>
              <w:left w:val="nil"/>
              <w:bottom w:val="single" w:sz="4" w:space="0" w:color="auto"/>
              <w:right w:val="single" w:sz="4" w:space="0" w:color="auto"/>
            </w:tcBorders>
            <w:shd w:val="clear" w:color="auto" w:fill="auto"/>
          </w:tcPr>
          <w:p w14:paraId="653CA920" w14:textId="21FC5DEF" w:rsidR="00A714CB" w:rsidRPr="0027674A" w:rsidRDefault="00223D37"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63310FEF" w14:textId="77777777" w:rsidR="00A714CB" w:rsidRPr="0027674A" w:rsidRDefault="00A714CB" w:rsidP="00140181">
            <w:pPr>
              <w:jc w:val="center"/>
              <w:rPr>
                <w:rFonts w:asciiTheme="minorHAnsi" w:hAnsiTheme="minorHAnsi" w:cstheme="minorHAnsi"/>
                <w:sz w:val="20"/>
                <w:szCs w:val="20"/>
              </w:rPr>
            </w:pPr>
          </w:p>
        </w:tc>
      </w:tr>
      <w:tr w:rsidR="00A714CB" w:rsidRPr="00BB2790" w14:paraId="77016E4C"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3FC9C91D" w14:textId="2E7EDB5D" w:rsidR="00A714CB" w:rsidRPr="007F3305" w:rsidRDefault="00223D37" w:rsidP="00140181">
            <w:pPr>
              <w:jc w:val="both"/>
              <w:rPr>
                <w:rFonts w:asciiTheme="minorHAnsi" w:hAnsiTheme="minorHAnsi" w:cstheme="minorHAnsi"/>
                <w:sz w:val="20"/>
                <w:szCs w:val="20"/>
              </w:rPr>
            </w:pPr>
            <w:r>
              <w:rPr>
                <w:rFonts w:asciiTheme="minorHAnsi" w:hAnsiTheme="minorHAnsi" w:cstheme="minorHAnsi"/>
                <w:sz w:val="20"/>
                <w:szCs w:val="20"/>
              </w:rPr>
              <w:t>Tlačítkový ovladač s kabelovým připojením umístěného přímo na jeřábu</w:t>
            </w:r>
          </w:p>
        </w:tc>
        <w:tc>
          <w:tcPr>
            <w:tcW w:w="1945" w:type="dxa"/>
            <w:tcBorders>
              <w:top w:val="nil"/>
              <w:left w:val="nil"/>
              <w:bottom w:val="single" w:sz="4" w:space="0" w:color="auto"/>
              <w:right w:val="single" w:sz="4" w:space="0" w:color="auto"/>
            </w:tcBorders>
            <w:shd w:val="clear" w:color="auto" w:fill="auto"/>
          </w:tcPr>
          <w:p w14:paraId="3B352218" w14:textId="69AC5025" w:rsidR="00A714CB" w:rsidRPr="0027674A" w:rsidRDefault="00223D37"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069D448" w14:textId="77777777" w:rsidR="00A714CB" w:rsidRPr="0027674A" w:rsidRDefault="00A714CB" w:rsidP="00140181">
            <w:pPr>
              <w:jc w:val="center"/>
              <w:rPr>
                <w:rFonts w:asciiTheme="minorHAnsi" w:hAnsiTheme="minorHAnsi" w:cstheme="minorHAnsi"/>
                <w:sz w:val="20"/>
                <w:szCs w:val="20"/>
              </w:rPr>
            </w:pPr>
          </w:p>
        </w:tc>
      </w:tr>
      <w:tr w:rsidR="00223D37" w:rsidRPr="00BB2790" w14:paraId="50C0F2CD"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3D195D95" w14:textId="4C63FBD5" w:rsidR="00223D37" w:rsidRPr="007F3305" w:rsidRDefault="00223D37" w:rsidP="00140181">
            <w:pPr>
              <w:jc w:val="both"/>
              <w:rPr>
                <w:rFonts w:asciiTheme="minorHAnsi" w:hAnsiTheme="minorHAnsi" w:cstheme="minorHAnsi"/>
                <w:sz w:val="20"/>
                <w:szCs w:val="20"/>
              </w:rPr>
            </w:pPr>
            <w:r>
              <w:rPr>
                <w:rFonts w:asciiTheme="minorHAnsi" w:hAnsiTheme="minorHAnsi" w:cstheme="minorHAnsi"/>
                <w:sz w:val="20"/>
                <w:szCs w:val="20"/>
              </w:rPr>
              <w:t xml:space="preserve">Osvětlení pod jeřábem 300 </w:t>
            </w:r>
            <w:proofErr w:type="spellStart"/>
            <w:r>
              <w:rPr>
                <w:rFonts w:asciiTheme="minorHAnsi" w:hAnsiTheme="minorHAnsi" w:cstheme="minorHAnsi"/>
                <w:sz w:val="20"/>
                <w:szCs w:val="20"/>
              </w:rPr>
              <w:t>lx</w:t>
            </w:r>
            <w:proofErr w:type="spellEnd"/>
          </w:p>
        </w:tc>
        <w:tc>
          <w:tcPr>
            <w:tcW w:w="1945" w:type="dxa"/>
            <w:tcBorders>
              <w:top w:val="nil"/>
              <w:left w:val="nil"/>
              <w:bottom w:val="single" w:sz="4" w:space="0" w:color="auto"/>
              <w:right w:val="single" w:sz="4" w:space="0" w:color="auto"/>
            </w:tcBorders>
            <w:shd w:val="clear" w:color="auto" w:fill="auto"/>
          </w:tcPr>
          <w:p w14:paraId="1127FFBD" w14:textId="12F3B858" w:rsidR="00223D37" w:rsidRPr="0027674A" w:rsidRDefault="00F0752F"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68AAAA2" w14:textId="77777777" w:rsidR="00223D37" w:rsidRPr="0027674A" w:rsidRDefault="00223D37" w:rsidP="00140181">
            <w:pPr>
              <w:jc w:val="center"/>
              <w:rPr>
                <w:rFonts w:asciiTheme="minorHAnsi" w:hAnsiTheme="minorHAnsi" w:cstheme="minorHAnsi"/>
                <w:sz w:val="20"/>
                <w:szCs w:val="20"/>
              </w:rPr>
            </w:pPr>
          </w:p>
        </w:tc>
      </w:tr>
      <w:tr w:rsidR="00223D37" w:rsidRPr="00BB2790" w14:paraId="3B61AAE5"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0B7788A" w14:textId="450CACD7" w:rsidR="00223D37" w:rsidRPr="007F3305" w:rsidRDefault="00223D37" w:rsidP="00140181">
            <w:pPr>
              <w:jc w:val="both"/>
              <w:rPr>
                <w:rFonts w:asciiTheme="minorHAnsi" w:hAnsiTheme="minorHAnsi" w:cstheme="minorHAnsi"/>
                <w:sz w:val="20"/>
                <w:szCs w:val="20"/>
              </w:rPr>
            </w:pPr>
            <w:r>
              <w:rPr>
                <w:rFonts w:asciiTheme="minorHAnsi" w:hAnsiTheme="minorHAnsi" w:cstheme="minorHAnsi"/>
                <w:sz w:val="20"/>
                <w:szCs w:val="20"/>
              </w:rPr>
              <w:t xml:space="preserve">Jeřáb </w:t>
            </w:r>
            <w:r w:rsidR="00F0752F">
              <w:rPr>
                <w:rFonts w:asciiTheme="minorHAnsi" w:hAnsiTheme="minorHAnsi" w:cstheme="minorHAnsi"/>
                <w:sz w:val="20"/>
                <w:szCs w:val="20"/>
              </w:rPr>
              <w:t>zvládne pracovat v nepřetržitém hutním provoze</w:t>
            </w:r>
          </w:p>
        </w:tc>
        <w:tc>
          <w:tcPr>
            <w:tcW w:w="1945" w:type="dxa"/>
            <w:tcBorders>
              <w:top w:val="nil"/>
              <w:left w:val="nil"/>
              <w:bottom w:val="single" w:sz="4" w:space="0" w:color="auto"/>
              <w:right w:val="single" w:sz="4" w:space="0" w:color="auto"/>
            </w:tcBorders>
            <w:shd w:val="clear" w:color="auto" w:fill="auto"/>
          </w:tcPr>
          <w:p w14:paraId="1997FFC1" w14:textId="2AF3CF14" w:rsidR="00223D37" w:rsidRPr="0027674A" w:rsidRDefault="00F0752F"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73B5CBD" w14:textId="77777777" w:rsidR="00223D37" w:rsidRPr="0027674A" w:rsidRDefault="00223D37" w:rsidP="00140181">
            <w:pPr>
              <w:jc w:val="center"/>
              <w:rPr>
                <w:rFonts w:asciiTheme="minorHAnsi" w:hAnsiTheme="minorHAnsi" w:cstheme="minorHAnsi"/>
                <w:sz w:val="20"/>
                <w:szCs w:val="20"/>
              </w:rPr>
            </w:pPr>
          </w:p>
        </w:tc>
      </w:tr>
      <w:tr w:rsidR="00223D37" w:rsidRPr="00BB2790" w14:paraId="0B28A4C3"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F8E5097" w14:textId="69942E45" w:rsidR="00223D37" w:rsidRPr="007F3305" w:rsidRDefault="00F0752F" w:rsidP="00140181">
            <w:pPr>
              <w:jc w:val="both"/>
              <w:rPr>
                <w:rFonts w:asciiTheme="minorHAnsi" w:hAnsiTheme="minorHAnsi" w:cstheme="minorHAnsi"/>
                <w:sz w:val="20"/>
                <w:szCs w:val="20"/>
              </w:rPr>
            </w:pPr>
            <w:r>
              <w:rPr>
                <w:rFonts w:asciiTheme="minorHAnsi" w:hAnsiTheme="minorHAnsi" w:cstheme="minorHAnsi"/>
                <w:sz w:val="20"/>
                <w:szCs w:val="20"/>
              </w:rPr>
              <w:t xml:space="preserve">Jeřáb bude mít konstrukci </w:t>
            </w:r>
            <w:proofErr w:type="spellStart"/>
            <w:r>
              <w:rPr>
                <w:rFonts w:asciiTheme="minorHAnsi" w:hAnsiTheme="minorHAnsi" w:cstheme="minorHAnsi"/>
                <w:sz w:val="20"/>
                <w:szCs w:val="20"/>
              </w:rPr>
              <w:t>kladkokostrojů</w:t>
            </w:r>
            <w:proofErr w:type="spellEnd"/>
            <w:r>
              <w:rPr>
                <w:rFonts w:asciiTheme="minorHAnsi" w:hAnsiTheme="minorHAnsi" w:cstheme="minorHAnsi"/>
                <w:sz w:val="20"/>
                <w:szCs w:val="20"/>
              </w:rPr>
              <w:t xml:space="preserve"> s prostorovým stabilizačním závěsem s trojicí lan, které bude eliminovat nežádoucí výkyv břemene v podélné (X) a příčné (Y) ose při rozjezdu, brždění a zastavení pojezdu mostu nebo kočky.</w:t>
            </w:r>
          </w:p>
        </w:tc>
        <w:tc>
          <w:tcPr>
            <w:tcW w:w="1945" w:type="dxa"/>
            <w:tcBorders>
              <w:top w:val="nil"/>
              <w:left w:val="nil"/>
              <w:bottom w:val="single" w:sz="4" w:space="0" w:color="auto"/>
              <w:right w:val="single" w:sz="4" w:space="0" w:color="auto"/>
            </w:tcBorders>
            <w:shd w:val="clear" w:color="auto" w:fill="auto"/>
          </w:tcPr>
          <w:p w14:paraId="21B69017" w14:textId="665BF433" w:rsidR="00223D37" w:rsidRPr="0027674A" w:rsidRDefault="00F0752F"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3C29706" w14:textId="77777777" w:rsidR="00223D37" w:rsidRPr="0027674A" w:rsidRDefault="00223D37" w:rsidP="00140181">
            <w:pPr>
              <w:jc w:val="center"/>
              <w:rPr>
                <w:rFonts w:asciiTheme="minorHAnsi" w:hAnsiTheme="minorHAnsi" w:cstheme="minorHAnsi"/>
                <w:sz w:val="20"/>
                <w:szCs w:val="20"/>
              </w:rPr>
            </w:pPr>
          </w:p>
        </w:tc>
      </w:tr>
      <w:tr w:rsidR="00F0752F" w:rsidRPr="00BB2790" w14:paraId="3FAE49FC"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7CD3E810" w14:textId="23E5AC3A" w:rsidR="00F0752F" w:rsidRDefault="00F0752F" w:rsidP="00140181">
            <w:pPr>
              <w:jc w:val="both"/>
              <w:rPr>
                <w:rFonts w:asciiTheme="minorHAnsi" w:hAnsiTheme="minorHAnsi" w:cstheme="minorHAnsi"/>
                <w:sz w:val="20"/>
                <w:szCs w:val="20"/>
              </w:rPr>
            </w:pPr>
            <w:r w:rsidRPr="00F0752F">
              <w:rPr>
                <w:rFonts w:asciiTheme="minorHAnsi" w:hAnsiTheme="minorHAnsi" w:cstheme="minorHAnsi"/>
                <w:sz w:val="20"/>
                <w:szCs w:val="20"/>
              </w:rPr>
              <w:t>Lanový závěs musí být tvořen dvěma nezávislými závěsy, přičemž každý závěs bude realizován pomocí tří ocelových lan, uspořádaných tak, aby tvořily prostorovou konfiguraci zajišťující tuhost a stabilitu závěsu v prostoru. Tento návrh musí eliminovat nežádoucí pohyb nebo kývání traverzy v důsledku pohybu</w:t>
            </w:r>
            <w:r>
              <w:rPr>
                <w:rFonts w:asciiTheme="minorHAnsi" w:hAnsiTheme="minorHAnsi" w:cstheme="minorHAnsi"/>
                <w:sz w:val="20"/>
                <w:szCs w:val="20"/>
              </w:rPr>
              <w:t xml:space="preserve"> jeřábu nebo kočky</w:t>
            </w:r>
          </w:p>
        </w:tc>
        <w:tc>
          <w:tcPr>
            <w:tcW w:w="1945" w:type="dxa"/>
            <w:tcBorders>
              <w:top w:val="nil"/>
              <w:left w:val="nil"/>
              <w:bottom w:val="single" w:sz="4" w:space="0" w:color="auto"/>
              <w:right w:val="single" w:sz="4" w:space="0" w:color="auto"/>
            </w:tcBorders>
            <w:shd w:val="clear" w:color="auto" w:fill="auto"/>
          </w:tcPr>
          <w:p w14:paraId="687ABBA6" w14:textId="2A16EC3F" w:rsidR="00F0752F" w:rsidRPr="0027674A" w:rsidRDefault="00F0752F"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77DC9AA" w14:textId="77777777" w:rsidR="00F0752F" w:rsidRPr="0027674A" w:rsidRDefault="00F0752F" w:rsidP="00140181">
            <w:pPr>
              <w:jc w:val="center"/>
              <w:rPr>
                <w:rFonts w:asciiTheme="minorHAnsi" w:hAnsiTheme="minorHAnsi" w:cstheme="minorHAnsi"/>
                <w:sz w:val="20"/>
                <w:szCs w:val="20"/>
              </w:rPr>
            </w:pPr>
          </w:p>
        </w:tc>
      </w:tr>
      <w:tr w:rsidR="00F0752F" w:rsidRPr="00BB2790" w14:paraId="4A46F9B0"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1F32F9A" w14:textId="5C7E4D25" w:rsidR="00F0752F" w:rsidRDefault="00F0752F" w:rsidP="00140181">
            <w:pPr>
              <w:jc w:val="both"/>
              <w:rPr>
                <w:rFonts w:asciiTheme="minorHAnsi" w:hAnsiTheme="minorHAnsi" w:cstheme="minorHAnsi"/>
                <w:sz w:val="20"/>
                <w:szCs w:val="20"/>
              </w:rPr>
            </w:pPr>
            <w:r w:rsidRPr="00F0752F">
              <w:rPr>
                <w:rFonts w:asciiTheme="minorHAnsi" w:hAnsiTheme="minorHAnsi" w:cstheme="minorHAnsi"/>
                <w:sz w:val="20"/>
                <w:szCs w:val="20"/>
              </w:rPr>
              <w:t>Oba prostorové závěsy budou sloužit k uchycení a přenosu zatížení od uchopovacího či manipulačního zařízení. Zavěšení musí umožnit bezpečný a</w:t>
            </w:r>
            <w:r w:rsidRPr="00F0752F">
              <w:rPr>
                <w:rFonts w:asciiTheme="minorHAnsi" w:hAnsiTheme="minorHAnsi" w:cstheme="minorHAnsi"/>
                <w:sz w:val="20"/>
                <w:szCs w:val="20"/>
              </w:rPr>
              <w:t xml:space="preserve"> rovnoměrný přenos sil do nosné konstrukce jeřábu.</w:t>
            </w:r>
          </w:p>
        </w:tc>
        <w:tc>
          <w:tcPr>
            <w:tcW w:w="1945" w:type="dxa"/>
            <w:tcBorders>
              <w:top w:val="nil"/>
              <w:left w:val="nil"/>
              <w:bottom w:val="single" w:sz="4" w:space="0" w:color="auto"/>
              <w:right w:val="single" w:sz="4" w:space="0" w:color="auto"/>
            </w:tcBorders>
            <w:shd w:val="clear" w:color="auto" w:fill="auto"/>
          </w:tcPr>
          <w:p w14:paraId="0975DFE5" w14:textId="7F27B542" w:rsidR="00F0752F" w:rsidRPr="0027674A" w:rsidRDefault="00F0752F"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A1B0978" w14:textId="77777777" w:rsidR="00F0752F" w:rsidRPr="0027674A" w:rsidRDefault="00F0752F" w:rsidP="00140181">
            <w:pPr>
              <w:jc w:val="center"/>
              <w:rPr>
                <w:rFonts w:asciiTheme="minorHAnsi" w:hAnsiTheme="minorHAnsi" w:cstheme="minorHAnsi"/>
                <w:sz w:val="20"/>
                <w:szCs w:val="20"/>
              </w:rPr>
            </w:pPr>
          </w:p>
        </w:tc>
      </w:tr>
      <w:tr w:rsidR="00F0752F" w:rsidRPr="00BB2790" w14:paraId="501FD003"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7A83156F" w14:textId="05420961" w:rsidR="00F0752F" w:rsidRPr="00F0752F" w:rsidRDefault="00F0752F" w:rsidP="00140181">
            <w:pPr>
              <w:jc w:val="both"/>
              <w:rPr>
                <w:rFonts w:asciiTheme="minorHAnsi" w:hAnsiTheme="minorHAnsi" w:cstheme="minorHAnsi"/>
                <w:sz w:val="20"/>
                <w:szCs w:val="20"/>
              </w:rPr>
            </w:pPr>
            <w:r w:rsidRPr="00F07610">
              <w:rPr>
                <w:rFonts w:asciiTheme="minorHAnsi" w:hAnsiTheme="minorHAnsi" w:cstheme="minorHAnsi"/>
                <w:sz w:val="20"/>
                <w:szCs w:val="20"/>
              </w:rPr>
              <w:t>Systém zdvihu, včetně lanového vedení a konstrukce centrálního závěsného uzlu, musí být navržen tak, aby došlo k rovnoměrnému rozložení zatížení mezi jednotlivá lana prostorového závěsu. Řešení musí zabránit asymetrickému zatížení, které by mohlo vést ke zvýšenému opotřebení jednotlivých komponent</w:t>
            </w:r>
            <w:r w:rsidRPr="00F07610">
              <w:rPr>
                <w:rFonts w:asciiTheme="minorHAnsi" w:hAnsiTheme="minorHAnsi" w:cstheme="minorHAnsi"/>
                <w:sz w:val="20"/>
                <w:szCs w:val="20"/>
              </w:rPr>
              <w:t xml:space="preserve"> nebo k destabilizaci břemen.</w:t>
            </w:r>
          </w:p>
        </w:tc>
        <w:tc>
          <w:tcPr>
            <w:tcW w:w="1945" w:type="dxa"/>
            <w:tcBorders>
              <w:top w:val="nil"/>
              <w:left w:val="nil"/>
              <w:bottom w:val="single" w:sz="4" w:space="0" w:color="auto"/>
              <w:right w:val="single" w:sz="4" w:space="0" w:color="auto"/>
            </w:tcBorders>
            <w:shd w:val="clear" w:color="auto" w:fill="auto"/>
          </w:tcPr>
          <w:p w14:paraId="11DA2E1A" w14:textId="3161A6FA" w:rsidR="00F0752F" w:rsidRPr="0027674A" w:rsidRDefault="00F0752F"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A2748C6" w14:textId="77777777" w:rsidR="00F0752F" w:rsidRPr="0027674A" w:rsidRDefault="00F0752F" w:rsidP="00140181">
            <w:pPr>
              <w:jc w:val="center"/>
              <w:rPr>
                <w:rFonts w:asciiTheme="minorHAnsi" w:hAnsiTheme="minorHAnsi" w:cstheme="minorHAnsi"/>
                <w:sz w:val="20"/>
                <w:szCs w:val="20"/>
              </w:rPr>
            </w:pPr>
          </w:p>
        </w:tc>
      </w:tr>
      <w:tr w:rsidR="00223D37" w:rsidRPr="00BB2790" w14:paraId="34A5FFFA"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EF38EF4" w14:textId="76C67DEF" w:rsidR="00223D37" w:rsidRPr="007F3305" w:rsidRDefault="00F0752F" w:rsidP="00140181">
            <w:pPr>
              <w:jc w:val="both"/>
              <w:rPr>
                <w:rFonts w:asciiTheme="minorHAnsi" w:hAnsiTheme="minorHAnsi" w:cstheme="minorHAnsi"/>
                <w:sz w:val="20"/>
                <w:szCs w:val="20"/>
              </w:rPr>
            </w:pPr>
            <w:r>
              <w:rPr>
                <w:rFonts w:asciiTheme="minorHAnsi" w:hAnsiTheme="minorHAnsi" w:cstheme="minorHAnsi"/>
                <w:sz w:val="20"/>
                <w:szCs w:val="20"/>
              </w:rPr>
              <w:t xml:space="preserve">Napájení jeřábu pomocí kryté napájecí troleje včetně hlavního vypínače </w:t>
            </w:r>
          </w:p>
        </w:tc>
        <w:tc>
          <w:tcPr>
            <w:tcW w:w="1945" w:type="dxa"/>
            <w:tcBorders>
              <w:top w:val="nil"/>
              <w:left w:val="nil"/>
              <w:bottom w:val="single" w:sz="4" w:space="0" w:color="auto"/>
              <w:right w:val="single" w:sz="4" w:space="0" w:color="auto"/>
            </w:tcBorders>
            <w:shd w:val="clear" w:color="auto" w:fill="auto"/>
          </w:tcPr>
          <w:p w14:paraId="70BFF5D6" w14:textId="70B442BC" w:rsidR="00223D37" w:rsidRPr="0027674A" w:rsidRDefault="00F0752F"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F4712B9" w14:textId="77777777" w:rsidR="00223D37" w:rsidRPr="0027674A" w:rsidRDefault="00223D37" w:rsidP="00140181">
            <w:pPr>
              <w:jc w:val="center"/>
              <w:rPr>
                <w:rFonts w:asciiTheme="minorHAnsi" w:hAnsiTheme="minorHAnsi" w:cstheme="minorHAnsi"/>
                <w:sz w:val="20"/>
                <w:szCs w:val="20"/>
              </w:rPr>
            </w:pPr>
          </w:p>
        </w:tc>
      </w:tr>
      <w:tr w:rsidR="00A15AFE" w:rsidRPr="00BB2790" w14:paraId="286A3DCD"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7C781DB3" w14:textId="78789D34" w:rsidR="00A15AFE" w:rsidRDefault="00A15AFE" w:rsidP="00A15AFE">
            <w:pPr>
              <w:jc w:val="both"/>
              <w:rPr>
                <w:rFonts w:asciiTheme="minorHAnsi" w:hAnsiTheme="minorHAnsi" w:cstheme="minorHAnsi"/>
                <w:sz w:val="20"/>
                <w:szCs w:val="20"/>
              </w:rPr>
            </w:pPr>
            <w:r>
              <w:rPr>
                <w:rFonts w:asciiTheme="minorHAnsi" w:hAnsiTheme="minorHAnsi" w:cstheme="minorHAnsi"/>
                <w:sz w:val="20"/>
                <w:szCs w:val="20"/>
              </w:rPr>
              <w:t>Jeřáb bude vybaven pro osazení manipulátoru s</w:t>
            </w:r>
            <w:r>
              <w:rPr>
                <w:rFonts w:asciiTheme="minorHAnsi" w:hAnsiTheme="minorHAnsi" w:cstheme="minorHAnsi"/>
                <w:sz w:val="20"/>
                <w:szCs w:val="20"/>
              </w:rPr>
              <w:t>e svazky tyčí</w:t>
            </w:r>
            <w:r>
              <w:rPr>
                <w:rFonts w:asciiTheme="minorHAnsi" w:hAnsiTheme="minorHAnsi" w:cstheme="minorHAnsi"/>
                <w:sz w:val="20"/>
                <w:szCs w:val="20"/>
              </w:rPr>
              <w:t xml:space="preserve"> včetně elektroinstalace a ovládání.</w:t>
            </w:r>
          </w:p>
        </w:tc>
        <w:tc>
          <w:tcPr>
            <w:tcW w:w="1945" w:type="dxa"/>
            <w:tcBorders>
              <w:top w:val="nil"/>
              <w:left w:val="nil"/>
              <w:bottom w:val="single" w:sz="4" w:space="0" w:color="auto"/>
              <w:right w:val="single" w:sz="4" w:space="0" w:color="auto"/>
            </w:tcBorders>
            <w:shd w:val="clear" w:color="auto" w:fill="auto"/>
          </w:tcPr>
          <w:p w14:paraId="27185AF5" w14:textId="6684B017"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6C663774" w14:textId="77777777" w:rsidR="00A15AFE" w:rsidRPr="0027674A" w:rsidRDefault="00A15AFE" w:rsidP="00A15AFE">
            <w:pPr>
              <w:jc w:val="center"/>
              <w:rPr>
                <w:rFonts w:asciiTheme="minorHAnsi" w:hAnsiTheme="minorHAnsi" w:cstheme="minorHAnsi"/>
                <w:sz w:val="20"/>
                <w:szCs w:val="20"/>
              </w:rPr>
            </w:pPr>
          </w:p>
        </w:tc>
      </w:tr>
      <w:tr w:rsidR="00A15AFE" w:rsidRPr="00BB2790" w14:paraId="279255B6"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73F072A0" w14:textId="46DA1D4F" w:rsidR="00A15AFE" w:rsidRPr="007F3305" w:rsidRDefault="00A15AFE" w:rsidP="00A15AFE">
            <w:pPr>
              <w:jc w:val="both"/>
              <w:rPr>
                <w:rFonts w:asciiTheme="minorHAnsi" w:hAnsiTheme="minorHAnsi" w:cstheme="minorHAnsi"/>
                <w:sz w:val="20"/>
                <w:szCs w:val="20"/>
              </w:rPr>
            </w:pPr>
            <w:r w:rsidRPr="00A15AFE">
              <w:rPr>
                <w:rFonts w:asciiTheme="minorHAnsi" w:hAnsiTheme="minorHAnsi" w:cstheme="minorHAnsi"/>
                <w:sz w:val="20"/>
                <w:szCs w:val="20"/>
              </w:rPr>
              <w:t>Kabelové připojení manipulátoru bude pomocí konektoru umístěného na kladnici</w:t>
            </w:r>
            <w:r>
              <w:rPr>
                <w:rFonts w:asciiTheme="minorHAnsi" w:hAnsiTheme="minorHAnsi" w:cstheme="minorHAnsi"/>
                <w:sz w:val="20"/>
                <w:szCs w:val="20"/>
              </w:rPr>
              <w:t>.</w:t>
            </w:r>
          </w:p>
        </w:tc>
        <w:tc>
          <w:tcPr>
            <w:tcW w:w="1945" w:type="dxa"/>
            <w:tcBorders>
              <w:top w:val="nil"/>
              <w:left w:val="nil"/>
              <w:bottom w:val="single" w:sz="4" w:space="0" w:color="auto"/>
              <w:right w:val="single" w:sz="4" w:space="0" w:color="auto"/>
            </w:tcBorders>
            <w:shd w:val="clear" w:color="auto" w:fill="auto"/>
          </w:tcPr>
          <w:p w14:paraId="6A6A5604" w14:textId="0B64554D"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C72B4E4" w14:textId="77777777" w:rsidR="00A15AFE" w:rsidRPr="0027674A" w:rsidRDefault="00A15AFE" w:rsidP="00A15AFE">
            <w:pPr>
              <w:jc w:val="center"/>
              <w:rPr>
                <w:rFonts w:asciiTheme="minorHAnsi" w:hAnsiTheme="minorHAnsi" w:cstheme="minorHAnsi"/>
                <w:sz w:val="20"/>
                <w:szCs w:val="20"/>
              </w:rPr>
            </w:pPr>
          </w:p>
        </w:tc>
      </w:tr>
      <w:tr w:rsidR="00A15AFE" w:rsidRPr="00015BF6" w14:paraId="4060D9A0" w14:textId="2314A9F9" w:rsidTr="004C068A">
        <w:trPr>
          <w:trHeight w:val="255"/>
        </w:trPr>
        <w:tc>
          <w:tcPr>
            <w:tcW w:w="9311" w:type="dxa"/>
            <w:gridSpan w:val="2"/>
            <w:tcBorders>
              <w:top w:val="nil"/>
              <w:left w:val="single" w:sz="4" w:space="0" w:color="auto"/>
              <w:bottom w:val="single" w:sz="4" w:space="0" w:color="auto"/>
              <w:right w:val="single" w:sz="4" w:space="0" w:color="auto"/>
            </w:tcBorders>
            <w:shd w:val="clear" w:color="auto" w:fill="auto"/>
            <w:vAlign w:val="center"/>
          </w:tcPr>
          <w:p w14:paraId="78506C8A" w14:textId="74D7BD59" w:rsidR="00A15AFE" w:rsidRPr="00F07610" w:rsidRDefault="00A15AFE" w:rsidP="00A15AFE">
            <w:pPr>
              <w:rPr>
                <w:rFonts w:asciiTheme="minorHAnsi" w:hAnsiTheme="minorHAnsi" w:cstheme="minorHAnsi"/>
                <w:b/>
                <w:bCs/>
                <w:sz w:val="20"/>
                <w:szCs w:val="20"/>
              </w:rPr>
            </w:pPr>
            <w:r w:rsidRPr="00F07610">
              <w:rPr>
                <w:rFonts w:asciiTheme="minorHAnsi" w:hAnsiTheme="minorHAnsi" w:cstheme="minorHAnsi"/>
                <w:b/>
                <w:bCs/>
                <w:sz w:val="20"/>
                <w:szCs w:val="20"/>
              </w:rPr>
              <w:t xml:space="preserve">Technická specifikace 2 ks jeřábů č. 2 a 3 o nosnosti 8,5 t: </w:t>
            </w:r>
            <w:proofErr w:type="gramStart"/>
            <w:r w:rsidRPr="00F07610">
              <w:rPr>
                <w:rFonts w:asciiTheme="minorHAnsi" w:hAnsiTheme="minorHAnsi" w:cstheme="minorHAnsi"/>
                <w:b/>
                <w:bCs/>
                <w:sz w:val="20"/>
                <w:szCs w:val="20"/>
              </w:rPr>
              <w:t>Loď  II</w:t>
            </w:r>
            <w:proofErr w:type="gramEnd"/>
            <w:r w:rsidRPr="00F07610">
              <w:rPr>
                <w:rFonts w:asciiTheme="minorHAnsi" w:hAnsiTheme="minorHAnsi" w:cstheme="minorHAnsi"/>
                <w:b/>
                <w:bCs/>
                <w:sz w:val="20"/>
                <w:szCs w:val="20"/>
              </w:rPr>
              <w:t>, IV a V</w:t>
            </w:r>
          </w:p>
        </w:tc>
        <w:tc>
          <w:tcPr>
            <w:tcW w:w="1321" w:type="dxa"/>
            <w:tcBorders>
              <w:top w:val="nil"/>
              <w:left w:val="single" w:sz="4" w:space="0" w:color="auto"/>
              <w:bottom w:val="single" w:sz="4" w:space="0" w:color="auto"/>
              <w:right w:val="single" w:sz="4" w:space="0" w:color="auto"/>
            </w:tcBorders>
          </w:tcPr>
          <w:p w14:paraId="6AC98780" w14:textId="77777777" w:rsidR="00A15AFE" w:rsidRPr="00015BF6" w:rsidRDefault="00A15AFE" w:rsidP="00A15AFE">
            <w:pPr>
              <w:rPr>
                <w:rFonts w:asciiTheme="minorHAnsi" w:hAnsiTheme="minorHAnsi" w:cstheme="minorHAnsi"/>
                <w:b/>
                <w:bCs/>
                <w:sz w:val="20"/>
                <w:szCs w:val="20"/>
              </w:rPr>
            </w:pPr>
          </w:p>
        </w:tc>
      </w:tr>
      <w:tr w:rsidR="00A15AFE" w:rsidRPr="00015BF6" w14:paraId="7ABAAE41" w14:textId="38B992BD"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1472C8F" w14:textId="725E88CD" w:rsidR="00A15AFE" w:rsidRPr="00A355BE" w:rsidRDefault="00A15AFE" w:rsidP="00A15AFE">
            <w:pPr>
              <w:jc w:val="both"/>
              <w:rPr>
                <w:rFonts w:asciiTheme="minorHAnsi" w:hAnsiTheme="minorHAnsi" w:cstheme="minorHAnsi"/>
                <w:sz w:val="20"/>
                <w:szCs w:val="20"/>
              </w:rPr>
            </w:pPr>
            <w:r w:rsidRPr="00223D37">
              <w:rPr>
                <w:rFonts w:asciiTheme="minorHAnsi" w:hAnsiTheme="minorHAnsi" w:cstheme="minorHAnsi"/>
                <w:sz w:val="20"/>
                <w:szCs w:val="20"/>
              </w:rPr>
              <w:t>Celková nosnost jeřábu 8</w:t>
            </w:r>
            <w:r>
              <w:rPr>
                <w:rFonts w:asciiTheme="minorHAnsi" w:hAnsiTheme="minorHAnsi" w:cstheme="minorHAnsi"/>
                <w:sz w:val="20"/>
                <w:szCs w:val="20"/>
              </w:rPr>
              <w:t>,5</w:t>
            </w:r>
            <w:r w:rsidRPr="00223D37">
              <w:rPr>
                <w:rFonts w:asciiTheme="minorHAnsi" w:hAnsiTheme="minorHAnsi" w:cstheme="minorHAnsi"/>
                <w:sz w:val="20"/>
                <w:szCs w:val="20"/>
              </w:rPr>
              <w:t>t</w:t>
            </w:r>
          </w:p>
        </w:tc>
        <w:tc>
          <w:tcPr>
            <w:tcW w:w="1945" w:type="dxa"/>
            <w:tcBorders>
              <w:top w:val="nil"/>
              <w:left w:val="nil"/>
              <w:bottom w:val="single" w:sz="4" w:space="0" w:color="auto"/>
              <w:right w:val="single" w:sz="4" w:space="0" w:color="auto"/>
            </w:tcBorders>
            <w:shd w:val="clear" w:color="auto" w:fill="auto"/>
          </w:tcPr>
          <w:p w14:paraId="72853121" w14:textId="3EE65F1B" w:rsidR="00A15AFE" w:rsidRPr="00015BF6" w:rsidRDefault="00A15AFE" w:rsidP="00A15AFE">
            <w:pPr>
              <w:jc w:val="center"/>
              <w:rPr>
                <w:rFonts w:asciiTheme="minorHAnsi" w:hAnsiTheme="minorHAnsi" w:cstheme="minorHAnsi"/>
                <w:b/>
                <w:bCs/>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23F3527" w14:textId="77777777" w:rsidR="00A15AFE" w:rsidRPr="0027674A" w:rsidRDefault="00A15AFE" w:rsidP="00A15AFE">
            <w:pPr>
              <w:jc w:val="center"/>
              <w:rPr>
                <w:rFonts w:asciiTheme="minorHAnsi" w:hAnsiTheme="minorHAnsi" w:cstheme="minorHAnsi"/>
                <w:sz w:val="20"/>
                <w:szCs w:val="20"/>
              </w:rPr>
            </w:pPr>
          </w:p>
        </w:tc>
      </w:tr>
      <w:tr w:rsidR="00A15AFE" w:rsidRPr="00015BF6" w14:paraId="695FE1EA"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72269BCF" w14:textId="436B72B9" w:rsidR="00A15AFE" w:rsidRPr="00223D37" w:rsidRDefault="00A15AFE" w:rsidP="00A15AFE">
            <w:pPr>
              <w:jc w:val="both"/>
              <w:rPr>
                <w:rFonts w:asciiTheme="minorHAnsi" w:hAnsiTheme="minorHAnsi" w:cstheme="minorHAnsi"/>
                <w:sz w:val="20"/>
                <w:szCs w:val="20"/>
              </w:rPr>
            </w:pPr>
            <w:r>
              <w:rPr>
                <w:rFonts w:asciiTheme="minorHAnsi" w:hAnsiTheme="minorHAnsi" w:cstheme="minorHAnsi"/>
                <w:sz w:val="20"/>
                <w:szCs w:val="20"/>
              </w:rPr>
              <w:t>Nosnost hlavního zdvihu 8,5 t</w:t>
            </w:r>
          </w:p>
        </w:tc>
        <w:tc>
          <w:tcPr>
            <w:tcW w:w="1945" w:type="dxa"/>
            <w:tcBorders>
              <w:top w:val="nil"/>
              <w:left w:val="nil"/>
              <w:bottom w:val="single" w:sz="4" w:space="0" w:color="auto"/>
              <w:right w:val="single" w:sz="4" w:space="0" w:color="auto"/>
            </w:tcBorders>
            <w:shd w:val="clear" w:color="auto" w:fill="auto"/>
          </w:tcPr>
          <w:p w14:paraId="4E344052" w14:textId="77777777" w:rsidR="00A15AFE" w:rsidRPr="0027674A" w:rsidRDefault="00A15AFE" w:rsidP="00A15AFE">
            <w:pPr>
              <w:jc w:val="center"/>
              <w:rPr>
                <w:rFonts w:asciiTheme="minorHAnsi" w:hAnsiTheme="minorHAnsi" w:cstheme="minorHAnsi"/>
                <w:sz w:val="20"/>
                <w:szCs w:val="20"/>
              </w:rPr>
            </w:pPr>
          </w:p>
        </w:tc>
        <w:tc>
          <w:tcPr>
            <w:tcW w:w="1321" w:type="dxa"/>
            <w:tcBorders>
              <w:top w:val="nil"/>
              <w:left w:val="nil"/>
              <w:bottom w:val="single" w:sz="4" w:space="0" w:color="auto"/>
              <w:right w:val="single" w:sz="4" w:space="0" w:color="auto"/>
            </w:tcBorders>
          </w:tcPr>
          <w:p w14:paraId="459467D3" w14:textId="77777777" w:rsidR="00A15AFE" w:rsidRPr="0027674A" w:rsidRDefault="00A15AFE" w:rsidP="00A15AFE">
            <w:pPr>
              <w:jc w:val="center"/>
              <w:rPr>
                <w:rFonts w:asciiTheme="minorHAnsi" w:hAnsiTheme="minorHAnsi" w:cstheme="minorHAnsi"/>
                <w:sz w:val="20"/>
                <w:szCs w:val="20"/>
              </w:rPr>
            </w:pPr>
          </w:p>
        </w:tc>
      </w:tr>
      <w:tr w:rsidR="00A15AFE" w:rsidRPr="00015BF6" w14:paraId="0A53E5E4"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6476025E" w14:textId="1E4916D3" w:rsidR="00A15AFE" w:rsidRPr="00223D37" w:rsidRDefault="00A15AFE" w:rsidP="00A15AFE">
            <w:pPr>
              <w:jc w:val="both"/>
              <w:rPr>
                <w:rFonts w:asciiTheme="minorHAnsi" w:hAnsiTheme="minorHAnsi" w:cstheme="minorHAnsi"/>
                <w:sz w:val="20"/>
                <w:szCs w:val="20"/>
              </w:rPr>
            </w:pPr>
            <w:r>
              <w:rPr>
                <w:rFonts w:asciiTheme="minorHAnsi" w:hAnsiTheme="minorHAnsi" w:cstheme="minorHAnsi"/>
                <w:sz w:val="20"/>
                <w:szCs w:val="20"/>
              </w:rPr>
              <w:t xml:space="preserve">Nosnost </w:t>
            </w:r>
            <w:r>
              <w:rPr>
                <w:rFonts w:asciiTheme="minorHAnsi" w:hAnsiTheme="minorHAnsi" w:cstheme="minorHAnsi"/>
                <w:sz w:val="20"/>
                <w:szCs w:val="20"/>
              </w:rPr>
              <w:t>pomocného</w:t>
            </w:r>
            <w:r>
              <w:rPr>
                <w:rFonts w:asciiTheme="minorHAnsi" w:hAnsiTheme="minorHAnsi" w:cstheme="minorHAnsi"/>
                <w:sz w:val="20"/>
                <w:szCs w:val="20"/>
              </w:rPr>
              <w:t xml:space="preserve"> zdvihu </w:t>
            </w:r>
            <w:r>
              <w:rPr>
                <w:rFonts w:asciiTheme="minorHAnsi" w:hAnsiTheme="minorHAnsi" w:cstheme="minorHAnsi"/>
                <w:sz w:val="20"/>
                <w:szCs w:val="20"/>
              </w:rPr>
              <w:t>2</w:t>
            </w:r>
            <w:r>
              <w:rPr>
                <w:rFonts w:asciiTheme="minorHAnsi" w:hAnsiTheme="minorHAnsi" w:cstheme="minorHAnsi"/>
                <w:sz w:val="20"/>
                <w:szCs w:val="20"/>
              </w:rPr>
              <w:t>,5 t</w:t>
            </w:r>
          </w:p>
        </w:tc>
        <w:tc>
          <w:tcPr>
            <w:tcW w:w="1945" w:type="dxa"/>
            <w:tcBorders>
              <w:top w:val="nil"/>
              <w:left w:val="nil"/>
              <w:bottom w:val="single" w:sz="4" w:space="0" w:color="auto"/>
              <w:right w:val="single" w:sz="4" w:space="0" w:color="auto"/>
            </w:tcBorders>
            <w:shd w:val="clear" w:color="auto" w:fill="auto"/>
          </w:tcPr>
          <w:p w14:paraId="1E45BE4C" w14:textId="77777777" w:rsidR="00A15AFE" w:rsidRPr="0027674A" w:rsidRDefault="00A15AFE" w:rsidP="00A15AFE">
            <w:pPr>
              <w:jc w:val="center"/>
              <w:rPr>
                <w:rFonts w:asciiTheme="minorHAnsi" w:hAnsiTheme="minorHAnsi" w:cstheme="minorHAnsi"/>
                <w:sz w:val="20"/>
                <w:szCs w:val="20"/>
              </w:rPr>
            </w:pPr>
          </w:p>
        </w:tc>
        <w:tc>
          <w:tcPr>
            <w:tcW w:w="1321" w:type="dxa"/>
            <w:tcBorders>
              <w:top w:val="nil"/>
              <w:left w:val="nil"/>
              <w:bottom w:val="single" w:sz="4" w:space="0" w:color="auto"/>
              <w:right w:val="single" w:sz="4" w:space="0" w:color="auto"/>
            </w:tcBorders>
          </w:tcPr>
          <w:p w14:paraId="74A21D88" w14:textId="77777777" w:rsidR="00A15AFE" w:rsidRPr="0027674A" w:rsidRDefault="00A15AFE" w:rsidP="00A15AFE">
            <w:pPr>
              <w:jc w:val="center"/>
              <w:rPr>
                <w:rFonts w:asciiTheme="minorHAnsi" w:hAnsiTheme="minorHAnsi" w:cstheme="minorHAnsi"/>
                <w:sz w:val="20"/>
                <w:szCs w:val="20"/>
              </w:rPr>
            </w:pPr>
          </w:p>
        </w:tc>
      </w:tr>
      <w:tr w:rsidR="00A15AFE" w:rsidRPr="00BB2790" w14:paraId="1111162F" w14:textId="341FA874"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07EF77B" w14:textId="594FF623"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lastRenderedPageBreak/>
              <w:t xml:space="preserve">Minimální rychlost zdvihu 1 m/min </w:t>
            </w:r>
          </w:p>
        </w:tc>
        <w:tc>
          <w:tcPr>
            <w:tcW w:w="1945" w:type="dxa"/>
            <w:tcBorders>
              <w:top w:val="nil"/>
              <w:left w:val="nil"/>
              <w:bottom w:val="single" w:sz="4" w:space="0" w:color="auto"/>
              <w:right w:val="single" w:sz="4" w:space="0" w:color="auto"/>
            </w:tcBorders>
            <w:shd w:val="clear" w:color="auto" w:fill="auto"/>
          </w:tcPr>
          <w:p w14:paraId="71E8F522" w14:textId="4AC34B8C"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3D8E28B5" w14:textId="77777777" w:rsidR="00A15AFE" w:rsidRPr="0027674A" w:rsidRDefault="00A15AFE" w:rsidP="00A15AFE">
            <w:pPr>
              <w:jc w:val="center"/>
              <w:rPr>
                <w:rFonts w:asciiTheme="minorHAnsi" w:hAnsiTheme="minorHAnsi" w:cstheme="minorHAnsi"/>
                <w:sz w:val="20"/>
                <w:szCs w:val="20"/>
              </w:rPr>
            </w:pPr>
          </w:p>
        </w:tc>
      </w:tr>
      <w:tr w:rsidR="00A15AFE" w:rsidRPr="00BB2790" w14:paraId="694F0D78"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1E0D24B" w14:textId="128E04A2"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 xml:space="preserve">Maximální rychlost zdvihu </w:t>
            </w:r>
            <w:proofErr w:type="gramStart"/>
            <w:r>
              <w:rPr>
                <w:rFonts w:asciiTheme="minorHAnsi" w:hAnsiTheme="minorHAnsi" w:cstheme="minorHAnsi"/>
                <w:sz w:val="20"/>
                <w:szCs w:val="20"/>
              </w:rPr>
              <w:t>5</w:t>
            </w:r>
            <w:r>
              <w:rPr>
                <w:rFonts w:asciiTheme="minorHAnsi" w:hAnsiTheme="minorHAnsi" w:cstheme="minorHAnsi"/>
                <w:sz w:val="20"/>
                <w:szCs w:val="20"/>
              </w:rPr>
              <w:t>m</w:t>
            </w:r>
            <w:proofErr w:type="gramEnd"/>
            <w:r>
              <w:rPr>
                <w:rFonts w:asciiTheme="minorHAnsi" w:hAnsiTheme="minorHAnsi" w:cstheme="minorHAnsi"/>
                <w:sz w:val="20"/>
                <w:szCs w:val="20"/>
              </w:rPr>
              <w:t>/min</w:t>
            </w:r>
          </w:p>
        </w:tc>
        <w:tc>
          <w:tcPr>
            <w:tcW w:w="1945" w:type="dxa"/>
            <w:tcBorders>
              <w:top w:val="nil"/>
              <w:left w:val="nil"/>
              <w:bottom w:val="single" w:sz="4" w:space="0" w:color="auto"/>
              <w:right w:val="single" w:sz="4" w:space="0" w:color="auto"/>
            </w:tcBorders>
            <w:shd w:val="clear" w:color="auto" w:fill="auto"/>
          </w:tcPr>
          <w:p w14:paraId="78F04163" w14:textId="0DA3540A"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3409715F" w14:textId="77777777" w:rsidR="00A15AFE" w:rsidRPr="0027674A" w:rsidRDefault="00A15AFE" w:rsidP="00A15AFE">
            <w:pPr>
              <w:jc w:val="center"/>
              <w:rPr>
                <w:rFonts w:asciiTheme="minorHAnsi" w:hAnsiTheme="minorHAnsi" w:cstheme="minorHAnsi"/>
                <w:sz w:val="20"/>
                <w:szCs w:val="20"/>
              </w:rPr>
            </w:pPr>
          </w:p>
        </w:tc>
      </w:tr>
      <w:tr w:rsidR="00A15AFE" w:rsidRPr="00BB2790" w14:paraId="62759C3E"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69F3B96D" w14:textId="531B1237"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 xml:space="preserve">Maximální rychlost pojezdu kočky 20 m/min </w:t>
            </w:r>
          </w:p>
        </w:tc>
        <w:tc>
          <w:tcPr>
            <w:tcW w:w="1945" w:type="dxa"/>
            <w:tcBorders>
              <w:top w:val="nil"/>
              <w:left w:val="nil"/>
              <w:bottom w:val="single" w:sz="4" w:space="0" w:color="auto"/>
              <w:right w:val="single" w:sz="4" w:space="0" w:color="auto"/>
            </w:tcBorders>
            <w:shd w:val="clear" w:color="auto" w:fill="auto"/>
          </w:tcPr>
          <w:p w14:paraId="461D76A5" w14:textId="4DDBC5DE"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35D6EEE" w14:textId="77777777" w:rsidR="00A15AFE" w:rsidRPr="0027674A" w:rsidRDefault="00A15AFE" w:rsidP="00A15AFE">
            <w:pPr>
              <w:jc w:val="center"/>
              <w:rPr>
                <w:rFonts w:asciiTheme="minorHAnsi" w:hAnsiTheme="minorHAnsi" w:cstheme="minorHAnsi"/>
                <w:sz w:val="20"/>
                <w:szCs w:val="20"/>
              </w:rPr>
            </w:pPr>
          </w:p>
        </w:tc>
      </w:tr>
      <w:tr w:rsidR="00A15AFE" w:rsidRPr="00BB2790" w14:paraId="7C8DF6E2"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92F3CB8" w14:textId="5F15D046"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 xml:space="preserve">Maximální rychlost pojezdu mostu </w:t>
            </w:r>
            <w:r>
              <w:rPr>
                <w:rFonts w:asciiTheme="minorHAnsi" w:hAnsiTheme="minorHAnsi" w:cstheme="minorHAnsi"/>
                <w:sz w:val="20"/>
                <w:szCs w:val="20"/>
              </w:rPr>
              <w:t>8</w:t>
            </w:r>
            <w:r>
              <w:rPr>
                <w:rFonts w:asciiTheme="minorHAnsi" w:hAnsiTheme="minorHAnsi" w:cstheme="minorHAnsi"/>
                <w:sz w:val="20"/>
                <w:szCs w:val="20"/>
              </w:rPr>
              <w:t>0 m/min</w:t>
            </w:r>
          </w:p>
        </w:tc>
        <w:tc>
          <w:tcPr>
            <w:tcW w:w="1945" w:type="dxa"/>
            <w:tcBorders>
              <w:top w:val="nil"/>
              <w:left w:val="nil"/>
              <w:bottom w:val="single" w:sz="4" w:space="0" w:color="auto"/>
              <w:right w:val="single" w:sz="4" w:space="0" w:color="auto"/>
            </w:tcBorders>
            <w:shd w:val="clear" w:color="auto" w:fill="auto"/>
          </w:tcPr>
          <w:p w14:paraId="14391EE9" w14:textId="0342C55F"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6E638FBB" w14:textId="77777777" w:rsidR="00A15AFE" w:rsidRPr="0027674A" w:rsidRDefault="00A15AFE" w:rsidP="00A15AFE">
            <w:pPr>
              <w:jc w:val="center"/>
              <w:rPr>
                <w:rFonts w:asciiTheme="minorHAnsi" w:hAnsiTheme="minorHAnsi" w:cstheme="minorHAnsi"/>
                <w:sz w:val="20"/>
                <w:szCs w:val="20"/>
              </w:rPr>
            </w:pPr>
          </w:p>
        </w:tc>
      </w:tr>
      <w:tr w:rsidR="00A15AFE" w:rsidRPr="00BB2790" w14:paraId="0C3D0104"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816262B" w14:textId="3CA59427"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Pohon kočky a mostu bude řízen frekvenčním měničem</w:t>
            </w:r>
          </w:p>
        </w:tc>
        <w:tc>
          <w:tcPr>
            <w:tcW w:w="1945" w:type="dxa"/>
            <w:tcBorders>
              <w:top w:val="nil"/>
              <w:left w:val="nil"/>
              <w:bottom w:val="single" w:sz="4" w:space="0" w:color="auto"/>
              <w:right w:val="single" w:sz="4" w:space="0" w:color="auto"/>
            </w:tcBorders>
            <w:shd w:val="clear" w:color="auto" w:fill="auto"/>
          </w:tcPr>
          <w:p w14:paraId="24C308AE" w14:textId="339A7A52"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6930B281" w14:textId="77777777" w:rsidR="00A15AFE" w:rsidRPr="0027674A" w:rsidRDefault="00A15AFE" w:rsidP="00A15AFE">
            <w:pPr>
              <w:jc w:val="center"/>
              <w:rPr>
                <w:rFonts w:asciiTheme="minorHAnsi" w:hAnsiTheme="minorHAnsi" w:cstheme="minorHAnsi"/>
                <w:sz w:val="20"/>
                <w:szCs w:val="20"/>
              </w:rPr>
            </w:pPr>
          </w:p>
        </w:tc>
      </w:tr>
      <w:tr w:rsidR="00A15AFE" w:rsidRPr="00BB2790" w14:paraId="0EBEE8CE"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7B6422B" w14:textId="373173E9"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Řídící systém bude komunikovat v českém jazyce</w:t>
            </w:r>
          </w:p>
        </w:tc>
        <w:tc>
          <w:tcPr>
            <w:tcW w:w="1945" w:type="dxa"/>
            <w:tcBorders>
              <w:top w:val="nil"/>
              <w:left w:val="nil"/>
              <w:bottom w:val="single" w:sz="4" w:space="0" w:color="auto"/>
              <w:right w:val="single" w:sz="4" w:space="0" w:color="auto"/>
            </w:tcBorders>
            <w:shd w:val="clear" w:color="auto" w:fill="auto"/>
          </w:tcPr>
          <w:p w14:paraId="06155F50" w14:textId="48536718"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CF644EB" w14:textId="77777777" w:rsidR="00A15AFE" w:rsidRPr="0027674A" w:rsidRDefault="00A15AFE" w:rsidP="00A15AFE">
            <w:pPr>
              <w:jc w:val="center"/>
              <w:rPr>
                <w:rFonts w:asciiTheme="minorHAnsi" w:hAnsiTheme="minorHAnsi" w:cstheme="minorHAnsi"/>
                <w:sz w:val="20"/>
                <w:szCs w:val="20"/>
              </w:rPr>
            </w:pPr>
          </w:p>
        </w:tc>
      </w:tr>
      <w:tr w:rsidR="00A15AFE" w:rsidRPr="00BB2790" w14:paraId="1DDA72ED"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E6C49DF" w14:textId="7C000A44"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Jeřáb zvládne teplotu prostředí -</w:t>
            </w:r>
            <w:proofErr w:type="gramStart"/>
            <w:r>
              <w:rPr>
                <w:rFonts w:asciiTheme="minorHAnsi" w:hAnsiTheme="minorHAnsi" w:cstheme="minorHAnsi"/>
                <w:sz w:val="20"/>
                <w:szCs w:val="20"/>
              </w:rPr>
              <w:t>5°C</w:t>
            </w:r>
            <w:proofErr w:type="gramEnd"/>
            <w:r>
              <w:rPr>
                <w:rFonts w:asciiTheme="minorHAnsi" w:hAnsiTheme="minorHAnsi" w:cstheme="minorHAnsi"/>
                <w:sz w:val="20"/>
                <w:szCs w:val="20"/>
              </w:rPr>
              <w:t xml:space="preserve"> až +</w:t>
            </w:r>
            <w:proofErr w:type="gramStart"/>
            <w:r>
              <w:rPr>
                <w:rFonts w:asciiTheme="minorHAnsi" w:hAnsiTheme="minorHAnsi" w:cstheme="minorHAnsi"/>
                <w:sz w:val="20"/>
                <w:szCs w:val="20"/>
              </w:rPr>
              <w:t>55°C</w:t>
            </w:r>
            <w:proofErr w:type="gramEnd"/>
            <w:r>
              <w:rPr>
                <w:rFonts w:asciiTheme="minorHAnsi" w:hAnsiTheme="minorHAnsi" w:cstheme="minorHAnsi"/>
                <w:sz w:val="20"/>
                <w:szCs w:val="20"/>
              </w:rPr>
              <w:t xml:space="preserve"> </w:t>
            </w:r>
          </w:p>
        </w:tc>
        <w:tc>
          <w:tcPr>
            <w:tcW w:w="1945" w:type="dxa"/>
            <w:tcBorders>
              <w:top w:val="nil"/>
              <w:left w:val="nil"/>
              <w:bottom w:val="single" w:sz="4" w:space="0" w:color="auto"/>
              <w:right w:val="single" w:sz="4" w:space="0" w:color="auto"/>
            </w:tcBorders>
            <w:shd w:val="clear" w:color="auto" w:fill="auto"/>
          </w:tcPr>
          <w:p w14:paraId="3B5AC056" w14:textId="42A6E341"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2391724B" w14:textId="77777777" w:rsidR="00A15AFE" w:rsidRPr="0027674A" w:rsidRDefault="00A15AFE" w:rsidP="00A15AFE">
            <w:pPr>
              <w:jc w:val="center"/>
              <w:rPr>
                <w:rFonts w:asciiTheme="minorHAnsi" w:hAnsiTheme="minorHAnsi" w:cstheme="minorHAnsi"/>
                <w:sz w:val="20"/>
                <w:szCs w:val="20"/>
              </w:rPr>
            </w:pPr>
          </w:p>
        </w:tc>
      </w:tr>
      <w:tr w:rsidR="00A15AFE" w:rsidRPr="00BB2790" w14:paraId="646C33F2"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2A88AFE" w14:textId="2BCE51E3"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 xml:space="preserve">Ovládaní pomocí dálkového ručního </w:t>
            </w:r>
            <w:r>
              <w:rPr>
                <w:rFonts w:asciiTheme="minorHAnsi" w:hAnsiTheme="minorHAnsi" w:cstheme="minorHAnsi"/>
                <w:sz w:val="20"/>
                <w:szCs w:val="20"/>
              </w:rPr>
              <w:t>tlačítkového</w:t>
            </w:r>
            <w:r>
              <w:rPr>
                <w:rFonts w:asciiTheme="minorHAnsi" w:hAnsiTheme="minorHAnsi" w:cstheme="minorHAnsi"/>
                <w:sz w:val="20"/>
                <w:szCs w:val="20"/>
              </w:rPr>
              <w:t xml:space="preserve"> ovladače</w:t>
            </w:r>
          </w:p>
        </w:tc>
        <w:tc>
          <w:tcPr>
            <w:tcW w:w="1945" w:type="dxa"/>
            <w:tcBorders>
              <w:top w:val="nil"/>
              <w:left w:val="nil"/>
              <w:bottom w:val="single" w:sz="4" w:space="0" w:color="auto"/>
              <w:right w:val="single" w:sz="4" w:space="0" w:color="auto"/>
            </w:tcBorders>
            <w:shd w:val="clear" w:color="auto" w:fill="auto"/>
          </w:tcPr>
          <w:p w14:paraId="56E918ED" w14:textId="4438F54D"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76E1018" w14:textId="77777777" w:rsidR="00A15AFE" w:rsidRPr="0027674A" w:rsidRDefault="00A15AFE" w:rsidP="00A15AFE">
            <w:pPr>
              <w:jc w:val="center"/>
              <w:rPr>
                <w:rFonts w:asciiTheme="minorHAnsi" w:hAnsiTheme="minorHAnsi" w:cstheme="minorHAnsi"/>
                <w:sz w:val="20"/>
                <w:szCs w:val="20"/>
              </w:rPr>
            </w:pPr>
          </w:p>
        </w:tc>
      </w:tr>
      <w:tr w:rsidR="00A15AFE" w:rsidRPr="00BB2790" w14:paraId="0C2CD0AA"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E483A5D" w14:textId="35E4A2EF"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 xml:space="preserve">Náhradní ovladač ve stejné specifikaci </w:t>
            </w:r>
          </w:p>
        </w:tc>
        <w:tc>
          <w:tcPr>
            <w:tcW w:w="1945" w:type="dxa"/>
            <w:tcBorders>
              <w:top w:val="nil"/>
              <w:left w:val="nil"/>
              <w:bottom w:val="single" w:sz="4" w:space="0" w:color="auto"/>
              <w:right w:val="single" w:sz="4" w:space="0" w:color="auto"/>
            </w:tcBorders>
            <w:shd w:val="clear" w:color="auto" w:fill="auto"/>
          </w:tcPr>
          <w:p w14:paraId="43F3E72A" w14:textId="58275227"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EF806E1" w14:textId="77777777" w:rsidR="00A15AFE" w:rsidRPr="0027674A" w:rsidRDefault="00A15AFE" w:rsidP="00A15AFE">
            <w:pPr>
              <w:jc w:val="center"/>
              <w:rPr>
                <w:rFonts w:asciiTheme="minorHAnsi" w:hAnsiTheme="minorHAnsi" w:cstheme="minorHAnsi"/>
                <w:sz w:val="20"/>
                <w:szCs w:val="20"/>
              </w:rPr>
            </w:pPr>
          </w:p>
        </w:tc>
      </w:tr>
      <w:tr w:rsidR="00A15AFE" w:rsidRPr="00BB2790" w14:paraId="7F11A35E"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8FD62F0" w14:textId="1245EA65"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Tlačítkový ovladač s kabelovým připojením umístěného přímo na jeřábu</w:t>
            </w:r>
          </w:p>
        </w:tc>
        <w:tc>
          <w:tcPr>
            <w:tcW w:w="1945" w:type="dxa"/>
            <w:tcBorders>
              <w:top w:val="nil"/>
              <w:left w:val="nil"/>
              <w:bottom w:val="single" w:sz="4" w:space="0" w:color="auto"/>
              <w:right w:val="single" w:sz="4" w:space="0" w:color="auto"/>
            </w:tcBorders>
            <w:shd w:val="clear" w:color="auto" w:fill="auto"/>
          </w:tcPr>
          <w:p w14:paraId="4BC94EEE" w14:textId="7787916F"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4E5CDB7" w14:textId="77777777" w:rsidR="00A15AFE" w:rsidRPr="0027674A" w:rsidRDefault="00A15AFE" w:rsidP="00A15AFE">
            <w:pPr>
              <w:jc w:val="center"/>
              <w:rPr>
                <w:rFonts w:asciiTheme="minorHAnsi" w:hAnsiTheme="minorHAnsi" w:cstheme="minorHAnsi"/>
                <w:sz w:val="20"/>
                <w:szCs w:val="20"/>
              </w:rPr>
            </w:pPr>
          </w:p>
        </w:tc>
      </w:tr>
      <w:tr w:rsidR="00A15AFE" w:rsidRPr="00BB2790" w14:paraId="75FE7BCB"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AF81BE7" w14:textId="554404A6"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Jeřáb zvládne pracovat v nepřetržitém hutním provoze</w:t>
            </w:r>
          </w:p>
        </w:tc>
        <w:tc>
          <w:tcPr>
            <w:tcW w:w="1945" w:type="dxa"/>
            <w:tcBorders>
              <w:top w:val="nil"/>
              <w:left w:val="nil"/>
              <w:bottom w:val="single" w:sz="4" w:space="0" w:color="auto"/>
              <w:right w:val="single" w:sz="4" w:space="0" w:color="auto"/>
            </w:tcBorders>
            <w:shd w:val="clear" w:color="auto" w:fill="auto"/>
          </w:tcPr>
          <w:p w14:paraId="6B532004" w14:textId="5260EBC6"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6F003502" w14:textId="77777777" w:rsidR="00A15AFE" w:rsidRPr="0027674A" w:rsidRDefault="00A15AFE" w:rsidP="00A15AFE">
            <w:pPr>
              <w:jc w:val="center"/>
              <w:rPr>
                <w:rFonts w:asciiTheme="minorHAnsi" w:hAnsiTheme="minorHAnsi" w:cstheme="minorHAnsi"/>
                <w:sz w:val="20"/>
                <w:szCs w:val="20"/>
              </w:rPr>
            </w:pPr>
          </w:p>
        </w:tc>
      </w:tr>
      <w:tr w:rsidR="00A15AFE" w:rsidRPr="00BB2790" w14:paraId="2C22E9C5"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DAD4F35" w14:textId="7DC8D128" w:rsidR="00A15AFE" w:rsidRDefault="00A15AFE" w:rsidP="00A15AFE">
            <w:pPr>
              <w:jc w:val="both"/>
              <w:rPr>
                <w:rFonts w:asciiTheme="minorHAnsi" w:hAnsiTheme="minorHAnsi" w:cstheme="minorHAnsi"/>
                <w:sz w:val="20"/>
                <w:szCs w:val="20"/>
              </w:rPr>
            </w:pPr>
            <w:r w:rsidRPr="00C27CAF">
              <w:rPr>
                <w:rFonts w:asciiTheme="minorHAnsi" w:hAnsiTheme="minorHAnsi" w:cstheme="minorHAnsi"/>
                <w:sz w:val="20"/>
                <w:szCs w:val="20"/>
              </w:rPr>
              <w:t>Pomocný zdvih nebude osazen na kočce, ale bude mít samostatného zavěšení na hlavního nosníku, tak ať je umožněn maximální dojezd háku k ose koleje u sloupů osy C haly 310 mm</w:t>
            </w:r>
            <w:r>
              <w:rPr>
                <w:rFonts w:asciiTheme="minorHAnsi" w:hAnsiTheme="minorHAnsi" w:cstheme="minorHAnsi"/>
                <w:sz w:val="20"/>
                <w:szCs w:val="20"/>
              </w:rPr>
              <w:t>.</w:t>
            </w:r>
          </w:p>
        </w:tc>
        <w:tc>
          <w:tcPr>
            <w:tcW w:w="1945" w:type="dxa"/>
            <w:tcBorders>
              <w:top w:val="nil"/>
              <w:left w:val="nil"/>
              <w:bottom w:val="single" w:sz="4" w:space="0" w:color="auto"/>
              <w:right w:val="single" w:sz="4" w:space="0" w:color="auto"/>
            </w:tcBorders>
            <w:shd w:val="clear" w:color="auto" w:fill="auto"/>
          </w:tcPr>
          <w:p w14:paraId="0CC484EA" w14:textId="6B41DD20"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6A2BC49F" w14:textId="77777777" w:rsidR="00A15AFE" w:rsidRPr="0027674A" w:rsidRDefault="00A15AFE" w:rsidP="00A15AFE">
            <w:pPr>
              <w:jc w:val="center"/>
              <w:rPr>
                <w:rFonts w:asciiTheme="minorHAnsi" w:hAnsiTheme="minorHAnsi" w:cstheme="minorHAnsi"/>
                <w:sz w:val="20"/>
                <w:szCs w:val="20"/>
              </w:rPr>
            </w:pPr>
          </w:p>
        </w:tc>
      </w:tr>
      <w:tr w:rsidR="00A15AFE" w:rsidRPr="00BB2790" w14:paraId="291AB588"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744F26A4" w14:textId="6170CF4A" w:rsidR="00A15AFE" w:rsidRDefault="00A15AFE" w:rsidP="00A15AFE">
            <w:pPr>
              <w:jc w:val="both"/>
              <w:rPr>
                <w:rFonts w:asciiTheme="minorHAnsi" w:hAnsiTheme="minorHAnsi" w:cstheme="minorHAnsi"/>
                <w:sz w:val="20"/>
                <w:szCs w:val="20"/>
              </w:rPr>
            </w:pPr>
            <w:r>
              <w:rPr>
                <w:rFonts w:asciiTheme="minorHAnsi" w:hAnsiTheme="minorHAnsi" w:cstheme="minorHAnsi"/>
                <w:sz w:val="20"/>
                <w:szCs w:val="20"/>
              </w:rPr>
              <w:t>Napájení jeřábu pomocí kryté napájecí troleje včetně hlavního vypínače</w:t>
            </w:r>
          </w:p>
        </w:tc>
        <w:tc>
          <w:tcPr>
            <w:tcW w:w="1945" w:type="dxa"/>
            <w:tcBorders>
              <w:top w:val="nil"/>
              <w:left w:val="nil"/>
              <w:bottom w:val="single" w:sz="4" w:space="0" w:color="auto"/>
              <w:right w:val="single" w:sz="4" w:space="0" w:color="auto"/>
            </w:tcBorders>
            <w:shd w:val="clear" w:color="auto" w:fill="auto"/>
          </w:tcPr>
          <w:p w14:paraId="1B8A6561" w14:textId="58CCF86E"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27600132" w14:textId="77777777" w:rsidR="00A15AFE" w:rsidRPr="0027674A" w:rsidRDefault="00A15AFE" w:rsidP="00A15AFE">
            <w:pPr>
              <w:jc w:val="center"/>
              <w:rPr>
                <w:rFonts w:asciiTheme="minorHAnsi" w:hAnsiTheme="minorHAnsi" w:cstheme="minorHAnsi"/>
                <w:sz w:val="20"/>
                <w:szCs w:val="20"/>
              </w:rPr>
            </w:pPr>
          </w:p>
        </w:tc>
      </w:tr>
      <w:tr w:rsidR="00A15AFE" w:rsidRPr="00BB2790" w14:paraId="3926721D"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679B11B1" w14:textId="12DCAE23" w:rsidR="00A15AFE" w:rsidRDefault="00A15AFE" w:rsidP="00A15AFE">
            <w:pPr>
              <w:jc w:val="both"/>
              <w:rPr>
                <w:rFonts w:asciiTheme="minorHAnsi" w:hAnsiTheme="minorHAnsi" w:cstheme="minorHAnsi"/>
                <w:sz w:val="20"/>
                <w:szCs w:val="20"/>
              </w:rPr>
            </w:pPr>
            <w:r w:rsidRPr="00C27CAF">
              <w:rPr>
                <w:rFonts w:asciiTheme="minorHAnsi" w:hAnsiTheme="minorHAnsi" w:cstheme="minorHAnsi"/>
                <w:sz w:val="20"/>
                <w:szCs w:val="20"/>
              </w:rPr>
              <w:t>Napájecí trolej bude rozdělena do 4 samostatných úseků, tak aby v případě poškození troleje nebo nutnosti údržby byla odstaven jenom jeden úsek a nedošlo tak k výpadku obsluhy linek mostovým jeřábem po celé délce jeřábové dráhy</w:t>
            </w:r>
            <w:r>
              <w:rPr>
                <w:rFonts w:asciiTheme="minorHAnsi" w:hAnsiTheme="minorHAnsi" w:cstheme="minorHAnsi"/>
                <w:sz w:val="20"/>
                <w:szCs w:val="20"/>
              </w:rPr>
              <w:t>.</w:t>
            </w:r>
          </w:p>
        </w:tc>
        <w:tc>
          <w:tcPr>
            <w:tcW w:w="1945" w:type="dxa"/>
            <w:tcBorders>
              <w:top w:val="nil"/>
              <w:left w:val="nil"/>
              <w:bottom w:val="single" w:sz="4" w:space="0" w:color="auto"/>
              <w:right w:val="single" w:sz="4" w:space="0" w:color="auto"/>
            </w:tcBorders>
            <w:shd w:val="clear" w:color="auto" w:fill="auto"/>
          </w:tcPr>
          <w:p w14:paraId="43029562" w14:textId="4A636BB4"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529A186" w14:textId="77777777" w:rsidR="00A15AFE" w:rsidRPr="0027674A" w:rsidRDefault="00A15AFE" w:rsidP="00A15AFE">
            <w:pPr>
              <w:jc w:val="center"/>
              <w:rPr>
                <w:rFonts w:asciiTheme="minorHAnsi" w:hAnsiTheme="minorHAnsi" w:cstheme="minorHAnsi"/>
                <w:sz w:val="20"/>
                <w:szCs w:val="20"/>
              </w:rPr>
            </w:pPr>
          </w:p>
        </w:tc>
      </w:tr>
      <w:tr w:rsidR="00A15AFE" w:rsidRPr="00A65502" w14:paraId="5FB433A3" w14:textId="4A6F9DB2" w:rsidTr="004C068A">
        <w:trPr>
          <w:trHeight w:val="255"/>
        </w:trPr>
        <w:tc>
          <w:tcPr>
            <w:tcW w:w="9311" w:type="dxa"/>
            <w:gridSpan w:val="2"/>
            <w:tcBorders>
              <w:top w:val="nil"/>
              <w:left w:val="single" w:sz="4" w:space="0" w:color="auto"/>
              <w:bottom w:val="single" w:sz="4" w:space="0" w:color="auto"/>
              <w:right w:val="single" w:sz="4" w:space="0" w:color="auto"/>
            </w:tcBorders>
            <w:shd w:val="clear" w:color="auto" w:fill="auto"/>
            <w:vAlign w:val="center"/>
          </w:tcPr>
          <w:p w14:paraId="42660AAC" w14:textId="7BE738EB" w:rsidR="00A15AFE" w:rsidRPr="00A65502" w:rsidRDefault="00A15AFE" w:rsidP="00A15AFE">
            <w:pPr>
              <w:rPr>
                <w:rFonts w:asciiTheme="minorHAnsi" w:hAnsiTheme="minorHAnsi" w:cstheme="minorHAnsi"/>
                <w:b/>
                <w:bCs/>
                <w:sz w:val="20"/>
                <w:szCs w:val="20"/>
              </w:rPr>
            </w:pPr>
            <w:r w:rsidRPr="00FC7ED2">
              <w:rPr>
                <w:rFonts w:asciiTheme="minorHAnsi" w:hAnsiTheme="minorHAnsi" w:cstheme="minorHAnsi"/>
                <w:b/>
                <w:bCs/>
                <w:sz w:val="20"/>
                <w:szCs w:val="20"/>
              </w:rPr>
              <w:t>Technická specifikace 2 ks jeřábů č. 4 a 5 o nosnosti 25 t: Loď VI</w:t>
            </w:r>
          </w:p>
        </w:tc>
        <w:tc>
          <w:tcPr>
            <w:tcW w:w="1321" w:type="dxa"/>
            <w:tcBorders>
              <w:top w:val="nil"/>
              <w:left w:val="single" w:sz="4" w:space="0" w:color="auto"/>
              <w:bottom w:val="single" w:sz="4" w:space="0" w:color="auto"/>
              <w:right w:val="single" w:sz="4" w:space="0" w:color="auto"/>
            </w:tcBorders>
          </w:tcPr>
          <w:p w14:paraId="3701914D" w14:textId="77777777" w:rsidR="00A15AFE" w:rsidRPr="00A65502" w:rsidRDefault="00A15AFE" w:rsidP="00A15AFE">
            <w:pPr>
              <w:rPr>
                <w:rFonts w:asciiTheme="minorHAnsi" w:hAnsiTheme="minorHAnsi" w:cstheme="minorHAnsi"/>
                <w:b/>
                <w:bCs/>
                <w:sz w:val="20"/>
                <w:szCs w:val="20"/>
              </w:rPr>
            </w:pPr>
          </w:p>
        </w:tc>
      </w:tr>
      <w:tr w:rsidR="00A15AFE" w:rsidRPr="00BB2790" w14:paraId="5A5A365A" w14:textId="43CC55FC"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6269C0C4" w14:textId="329ABABB" w:rsidR="00A15AFE" w:rsidRPr="00141FA1" w:rsidRDefault="00A15AFE" w:rsidP="00A15AFE">
            <w:pPr>
              <w:jc w:val="both"/>
              <w:rPr>
                <w:rFonts w:asciiTheme="minorHAnsi" w:hAnsiTheme="minorHAnsi" w:cstheme="minorHAnsi"/>
                <w:sz w:val="20"/>
                <w:szCs w:val="20"/>
              </w:rPr>
            </w:pPr>
            <w:r w:rsidRPr="00223D37">
              <w:rPr>
                <w:rFonts w:asciiTheme="minorHAnsi" w:hAnsiTheme="minorHAnsi" w:cstheme="minorHAnsi"/>
                <w:sz w:val="20"/>
                <w:szCs w:val="20"/>
              </w:rPr>
              <w:t xml:space="preserve">Celková nosnost jeřábu </w:t>
            </w:r>
            <w:proofErr w:type="gramStart"/>
            <w:r>
              <w:rPr>
                <w:rFonts w:asciiTheme="minorHAnsi" w:hAnsiTheme="minorHAnsi" w:cstheme="minorHAnsi"/>
                <w:sz w:val="20"/>
                <w:szCs w:val="20"/>
              </w:rPr>
              <w:t>25</w:t>
            </w:r>
            <w:r w:rsidRPr="00223D37">
              <w:rPr>
                <w:rFonts w:asciiTheme="minorHAnsi" w:hAnsiTheme="minorHAnsi" w:cstheme="minorHAnsi"/>
                <w:sz w:val="20"/>
                <w:szCs w:val="20"/>
              </w:rPr>
              <w:t>t</w:t>
            </w:r>
            <w:proofErr w:type="gramEnd"/>
          </w:p>
        </w:tc>
        <w:tc>
          <w:tcPr>
            <w:tcW w:w="1945" w:type="dxa"/>
            <w:tcBorders>
              <w:top w:val="nil"/>
              <w:left w:val="nil"/>
              <w:bottom w:val="single" w:sz="4" w:space="0" w:color="auto"/>
              <w:right w:val="single" w:sz="4" w:space="0" w:color="auto"/>
            </w:tcBorders>
            <w:shd w:val="clear" w:color="auto" w:fill="auto"/>
          </w:tcPr>
          <w:p w14:paraId="0E151884" w14:textId="41361CEA"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10B8EE0" w14:textId="77777777" w:rsidR="00A15AFE" w:rsidRPr="0027674A" w:rsidRDefault="00A15AFE" w:rsidP="00A15AFE">
            <w:pPr>
              <w:jc w:val="center"/>
              <w:rPr>
                <w:rFonts w:asciiTheme="minorHAnsi" w:hAnsiTheme="minorHAnsi" w:cstheme="minorHAnsi"/>
                <w:sz w:val="20"/>
                <w:szCs w:val="20"/>
              </w:rPr>
            </w:pPr>
          </w:p>
        </w:tc>
      </w:tr>
      <w:tr w:rsidR="00A15AFE" w:rsidRPr="00BB2790" w14:paraId="66868280" w14:textId="4B51F824"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BCAD4F8" w14:textId="60B28191"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 xml:space="preserve">Nosnost hlavního zdvihu </w:t>
            </w:r>
            <w:r>
              <w:rPr>
                <w:rFonts w:asciiTheme="minorHAnsi" w:hAnsiTheme="minorHAnsi" w:cstheme="minorHAnsi"/>
                <w:sz w:val="20"/>
                <w:szCs w:val="20"/>
              </w:rPr>
              <w:t>25</w:t>
            </w:r>
            <w:r>
              <w:rPr>
                <w:rFonts w:asciiTheme="minorHAnsi" w:hAnsiTheme="minorHAnsi" w:cstheme="minorHAnsi"/>
                <w:sz w:val="20"/>
                <w:szCs w:val="20"/>
              </w:rPr>
              <w:t xml:space="preserve"> t</w:t>
            </w:r>
          </w:p>
        </w:tc>
        <w:tc>
          <w:tcPr>
            <w:tcW w:w="1945" w:type="dxa"/>
            <w:tcBorders>
              <w:top w:val="nil"/>
              <w:left w:val="nil"/>
              <w:bottom w:val="single" w:sz="4" w:space="0" w:color="auto"/>
              <w:right w:val="single" w:sz="4" w:space="0" w:color="auto"/>
            </w:tcBorders>
            <w:shd w:val="clear" w:color="auto" w:fill="auto"/>
          </w:tcPr>
          <w:p w14:paraId="0F590E4E" w14:textId="54001BCB"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22A967B4" w14:textId="77777777" w:rsidR="00A15AFE" w:rsidRPr="0027674A" w:rsidRDefault="00A15AFE" w:rsidP="00A15AFE">
            <w:pPr>
              <w:jc w:val="center"/>
              <w:rPr>
                <w:rFonts w:asciiTheme="minorHAnsi" w:hAnsiTheme="minorHAnsi" w:cstheme="minorHAnsi"/>
                <w:sz w:val="20"/>
                <w:szCs w:val="20"/>
              </w:rPr>
            </w:pPr>
          </w:p>
        </w:tc>
      </w:tr>
      <w:tr w:rsidR="00A15AFE" w:rsidRPr="00BB2790" w14:paraId="2C6ED9B5" w14:textId="59DAB39C"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6555D96E" w14:textId="352F91E6"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Nosnost pomocného zdvihu 2,5 t</w:t>
            </w:r>
          </w:p>
        </w:tc>
        <w:tc>
          <w:tcPr>
            <w:tcW w:w="1945" w:type="dxa"/>
            <w:tcBorders>
              <w:top w:val="nil"/>
              <w:left w:val="nil"/>
              <w:bottom w:val="single" w:sz="4" w:space="0" w:color="auto"/>
              <w:right w:val="single" w:sz="4" w:space="0" w:color="auto"/>
            </w:tcBorders>
            <w:shd w:val="clear" w:color="auto" w:fill="auto"/>
          </w:tcPr>
          <w:p w14:paraId="29834806" w14:textId="3A7A2B17"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36294436" w14:textId="77777777" w:rsidR="00A15AFE" w:rsidRPr="0027674A" w:rsidRDefault="00A15AFE" w:rsidP="00A15AFE">
            <w:pPr>
              <w:jc w:val="center"/>
              <w:rPr>
                <w:rFonts w:asciiTheme="minorHAnsi" w:hAnsiTheme="minorHAnsi" w:cstheme="minorHAnsi"/>
                <w:sz w:val="20"/>
                <w:szCs w:val="20"/>
              </w:rPr>
            </w:pPr>
          </w:p>
        </w:tc>
      </w:tr>
      <w:tr w:rsidR="00A15AFE" w:rsidRPr="00BB2790" w14:paraId="278B0359" w14:textId="39DE2276"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9EA0A84" w14:textId="7CFCF912"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 xml:space="preserve">Minimální rychlost zdvihu 1 m/min </w:t>
            </w:r>
          </w:p>
        </w:tc>
        <w:tc>
          <w:tcPr>
            <w:tcW w:w="1945" w:type="dxa"/>
            <w:tcBorders>
              <w:top w:val="nil"/>
              <w:left w:val="nil"/>
              <w:bottom w:val="single" w:sz="4" w:space="0" w:color="auto"/>
              <w:right w:val="single" w:sz="4" w:space="0" w:color="auto"/>
            </w:tcBorders>
            <w:shd w:val="clear" w:color="auto" w:fill="auto"/>
          </w:tcPr>
          <w:p w14:paraId="02A24DB0" w14:textId="23370BF8"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9DCC8EF" w14:textId="77777777" w:rsidR="00A15AFE" w:rsidRPr="0027674A" w:rsidRDefault="00A15AFE" w:rsidP="00A15AFE">
            <w:pPr>
              <w:jc w:val="center"/>
              <w:rPr>
                <w:rFonts w:asciiTheme="minorHAnsi" w:hAnsiTheme="minorHAnsi" w:cstheme="minorHAnsi"/>
                <w:sz w:val="20"/>
                <w:szCs w:val="20"/>
              </w:rPr>
            </w:pPr>
          </w:p>
        </w:tc>
      </w:tr>
      <w:tr w:rsidR="00A15AFE" w:rsidRPr="00BB2790" w14:paraId="4228FBF5"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606199C2" w14:textId="0FEC238C"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 xml:space="preserve">Maximální rychlost zdvihu </w:t>
            </w:r>
            <w:proofErr w:type="gramStart"/>
            <w:r>
              <w:rPr>
                <w:rFonts w:asciiTheme="minorHAnsi" w:hAnsiTheme="minorHAnsi" w:cstheme="minorHAnsi"/>
                <w:sz w:val="20"/>
                <w:szCs w:val="20"/>
              </w:rPr>
              <w:t>5m</w:t>
            </w:r>
            <w:proofErr w:type="gramEnd"/>
            <w:r>
              <w:rPr>
                <w:rFonts w:asciiTheme="minorHAnsi" w:hAnsiTheme="minorHAnsi" w:cstheme="minorHAnsi"/>
                <w:sz w:val="20"/>
                <w:szCs w:val="20"/>
              </w:rPr>
              <w:t>/min</w:t>
            </w:r>
          </w:p>
        </w:tc>
        <w:tc>
          <w:tcPr>
            <w:tcW w:w="1945" w:type="dxa"/>
            <w:tcBorders>
              <w:top w:val="nil"/>
              <w:left w:val="nil"/>
              <w:bottom w:val="single" w:sz="4" w:space="0" w:color="auto"/>
              <w:right w:val="single" w:sz="4" w:space="0" w:color="auto"/>
            </w:tcBorders>
            <w:shd w:val="clear" w:color="auto" w:fill="auto"/>
          </w:tcPr>
          <w:p w14:paraId="1B54A3EF" w14:textId="7BD3DA42"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921D65A" w14:textId="77777777" w:rsidR="00A15AFE" w:rsidRPr="0027674A" w:rsidRDefault="00A15AFE" w:rsidP="00A15AFE">
            <w:pPr>
              <w:jc w:val="center"/>
              <w:rPr>
                <w:rFonts w:asciiTheme="minorHAnsi" w:hAnsiTheme="minorHAnsi" w:cstheme="minorHAnsi"/>
                <w:sz w:val="20"/>
                <w:szCs w:val="20"/>
              </w:rPr>
            </w:pPr>
          </w:p>
        </w:tc>
      </w:tr>
      <w:tr w:rsidR="00A15AFE" w:rsidRPr="00BB2790" w14:paraId="2303E597"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A4E9FFA" w14:textId="711C7D03"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 xml:space="preserve">Maximální rychlost pojezdu kočky 20 m/min </w:t>
            </w:r>
          </w:p>
        </w:tc>
        <w:tc>
          <w:tcPr>
            <w:tcW w:w="1945" w:type="dxa"/>
            <w:tcBorders>
              <w:top w:val="nil"/>
              <w:left w:val="nil"/>
              <w:bottom w:val="single" w:sz="4" w:space="0" w:color="auto"/>
              <w:right w:val="single" w:sz="4" w:space="0" w:color="auto"/>
            </w:tcBorders>
            <w:shd w:val="clear" w:color="auto" w:fill="auto"/>
          </w:tcPr>
          <w:p w14:paraId="155C22B9" w14:textId="09690C11"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AACD213" w14:textId="77777777" w:rsidR="00A15AFE" w:rsidRPr="0027674A" w:rsidRDefault="00A15AFE" w:rsidP="00A15AFE">
            <w:pPr>
              <w:jc w:val="center"/>
              <w:rPr>
                <w:rFonts w:asciiTheme="minorHAnsi" w:hAnsiTheme="minorHAnsi" w:cstheme="minorHAnsi"/>
                <w:sz w:val="20"/>
                <w:szCs w:val="20"/>
              </w:rPr>
            </w:pPr>
          </w:p>
        </w:tc>
      </w:tr>
      <w:tr w:rsidR="00A15AFE" w:rsidRPr="00BB2790" w14:paraId="33BE8A6E"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2762ECB" w14:textId="0D548365"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 xml:space="preserve">Maximální rychlost pojezdu mostu </w:t>
            </w:r>
            <w:r>
              <w:rPr>
                <w:rFonts w:asciiTheme="minorHAnsi" w:hAnsiTheme="minorHAnsi" w:cstheme="minorHAnsi"/>
                <w:sz w:val="20"/>
                <w:szCs w:val="20"/>
              </w:rPr>
              <w:t>4</w:t>
            </w:r>
            <w:r>
              <w:rPr>
                <w:rFonts w:asciiTheme="minorHAnsi" w:hAnsiTheme="minorHAnsi" w:cstheme="minorHAnsi"/>
                <w:sz w:val="20"/>
                <w:szCs w:val="20"/>
              </w:rPr>
              <w:t>0 m/min</w:t>
            </w:r>
          </w:p>
        </w:tc>
        <w:tc>
          <w:tcPr>
            <w:tcW w:w="1945" w:type="dxa"/>
            <w:tcBorders>
              <w:top w:val="nil"/>
              <w:left w:val="nil"/>
              <w:bottom w:val="single" w:sz="4" w:space="0" w:color="auto"/>
              <w:right w:val="single" w:sz="4" w:space="0" w:color="auto"/>
            </w:tcBorders>
            <w:shd w:val="clear" w:color="auto" w:fill="auto"/>
          </w:tcPr>
          <w:p w14:paraId="2AEDDFA3" w14:textId="1E00A5D8"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2A94B68" w14:textId="77777777" w:rsidR="00A15AFE" w:rsidRPr="0027674A" w:rsidRDefault="00A15AFE" w:rsidP="00A15AFE">
            <w:pPr>
              <w:jc w:val="center"/>
              <w:rPr>
                <w:rFonts w:asciiTheme="minorHAnsi" w:hAnsiTheme="minorHAnsi" w:cstheme="minorHAnsi"/>
                <w:sz w:val="20"/>
                <w:szCs w:val="20"/>
              </w:rPr>
            </w:pPr>
          </w:p>
        </w:tc>
      </w:tr>
      <w:tr w:rsidR="00A15AFE" w:rsidRPr="00BB2790" w14:paraId="2A4C44C8"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3860ADC7" w14:textId="04055100"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Pohon kočky a mostu bude řízen frekvenčním měničem</w:t>
            </w:r>
          </w:p>
        </w:tc>
        <w:tc>
          <w:tcPr>
            <w:tcW w:w="1945" w:type="dxa"/>
            <w:tcBorders>
              <w:top w:val="nil"/>
              <w:left w:val="nil"/>
              <w:bottom w:val="single" w:sz="4" w:space="0" w:color="auto"/>
              <w:right w:val="single" w:sz="4" w:space="0" w:color="auto"/>
            </w:tcBorders>
            <w:shd w:val="clear" w:color="auto" w:fill="auto"/>
          </w:tcPr>
          <w:p w14:paraId="6FF77CD0" w14:textId="19E715C1"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47C2962" w14:textId="77777777" w:rsidR="00A15AFE" w:rsidRPr="0027674A" w:rsidRDefault="00A15AFE" w:rsidP="00A15AFE">
            <w:pPr>
              <w:jc w:val="center"/>
              <w:rPr>
                <w:rFonts w:asciiTheme="minorHAnsi" w:hAnsiTheme="minorHAnsi" w:cstheme="minorHAnsi"/>
                <w:sz w:val="20"/>
                <w:szCs w:val="20"/>
              </w:rPr>
            </w:pPr>
          </w:p>
        </w:tc>
      </w:tr>
      <w:tr w:rsidR="00A15AFE" w:rsidRPr="00BB2790" w14:paraId="6FAB10A0"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A6CE758" w14:textId="5B01262B"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Řídící systém bude komunikovat v českém jazyce</w:t>
            </w:r>
          </w:p>
        </w:tc>
        <w:tc>
          <w:tcPr>
            <w:tcW w:w="1945" w:type="dxa"/>
            <w:tcBorders>
              <w:top w:val="nil"/>
              <w:left w:val="nil"/>
              <w:bottom w:val="single" w:sz="4" w:space="0" w:color="auto"/>
              <w:right w:val="single" w:sz="4" w:space="0" w:color="auto"/>
            </w:tcBorders>
            <w:shd w:val="clear" w:color="auto" w:fill="auto"/>
          </w:tcPr>
          <w:p w14:paraId="4EF3E6F2" w14:textId="513A4F20"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DEFB2CB" w14:textId="77777777" w:rsidR="00A15AFE" w:rsidRPr="0027674A" w:rsidRDefault="00A15AFE" w:rsidP="00A15AFE">
            <w:pPr>
              <w:jc w:val="center"/>
              <w:rPr>
                <w:rFonts w:asciiTheme="minorHAnsi" w:hAnsiTheme="minorHAnsi" w:cstheme="minorHAnsi"/>
                <w:sz w:val="20"/>
                <w:szCs w:val="20"/>
              </w:rPr>
            </w:pPr>
          </w:p>
        </w:tc>
      </w:tr>
      <w:tr w:rsidR="00A15AFE" w:rsidRPr="00BB2790" w14:paraId="41DF6DC1"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8380D1A" w14:textId="5622302A"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Jeřáb zvládne teplotu prostředí -</w:t>
            </w:r>
            <w:proofErr w:type="gramStart"/>
            <w:r>
              <w:rPr>
                <w:rFonts w:asciiTheme="minorHAnsi" w:hAnsiTheme="minorHAnsi" w:cstheme="minorHAnsi"/>
                <w:sz w:val="20"/>
                <w:szCs w:val="20"/>
              </w:rPr>
              <w:t>5°C</w:t>
            </w:r>
            <w:proofErr w:type="gramEnd"/>
            <w:r>
              <w:rPr>
                <w:rFonts w:asciiTheme="minorHAnsi" w:hAnsiTheme="minorHAnsi" w:cstheme="minorHAnsi"/>
                <w:sz w:val="20"/>
                <w:szCs w:val="20"/>
              </w:rPr>
              <w:t xml:space="preserve"> až +</w:t>
            </w:r>
            <w:proofErr w:type="gramStart"/>
            <w:r>
              <w:rPr>
                <w:rFonts w:asciiTheme="minorHAnsi" w:hAnsiTheme="minorHAnsi" w:cstheme="minorHAnsi"/>
                <w:sz w:val="20"/>
                <w:szCs w:val="20"/>
              </w:rPr>
              <w:t>55°C</w:t>
            </w:r>
            <w:proofErr w:type="gramEnd"/>
            <w:r>
              <w:rPr>
                <w:rFonts w:asciiTheme="minorHAnsi" w:hAnsiTheme="minorHAnsi" w:cstheme="minorHAnsi"/>
                <w:sz w:val="20"/>
                <w:szCs w:val="20"/>
              </w:rPr>
              <w:t xml:space="preserve"> </w:t>
            </w:r>
          </w:p>
        </w:tc>
        <w:tc>
          <w:tcPr>
            <w:tcW w:w="1945" w:type="dxa"/>
            <w:tcBorders>
              <w:top w:val="nil"/>
              <w:left w:val="nil"/>
              <w:bottom w:val="single" w:sz="4" w:space="0" w:color="auto"/>
              <w:right w:val="single" w:sz="4" w:space="0" w:color="auto"/>
            </w:tcBorders>
            <w:shd w:val="clear" w:color="auto" w:fill="auto"/>
          </w:tcPr>
          <w:p w14:paraId="395B5C7D" w14:textId="44FA5970"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0F7EA2D" w14:textId="77777777" w:rsidR="00A15AFE" w:rsidRPr="0027674A" w:rsidRDefault="00A15AFE" w:rsidP="00A15AFE">
            <w:pPr>
              <w:jc w:val="center"/>
              <w:rPr>
                <w:rFonts w:asciiTheme="minorHAnsi" w:hAnsiTheme="minorHAnsi" w:cstheme="minorHAnsi"/>
                <w:sz w:val="20"/>
                <w:szCs w:val="20"/>
              </w:rPr>
            </w:pPr>
          </w:p>
        </w:tc>
      </w:tr>
      <w:tr w:rsidR="00A15AFE" w:rsidRPr="00BB2790" w14:paraId="50BEB355"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8400DFA" w14:textId="789E8E5A"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Ovládaní pomocí dálkového ručního tlačítkového ovladače</w:t>
            </w:r>
          </w:p>
        </w:tc>
        <w:tc>
          <w:tcPr>
            <w:tcW w:w="1945" w:type="dxa"/>
            <w:tcBorders>
              <w:top w:val="nil"/>
              <w:left w:val="nil"/>
              <w:bottom w:val="single" w:sz="4" w:space="0" w:color="auto"/>
              <w:right w:val="single" w:sz="4" w:space="0" w:color="auto"/>
            </w:tcBorders>
            <w:shd w:val="clear" w:color="auto" w:fill="auto"/>
          </w:tcPr>
          <w:p w14:paraId="6C64F80C" w14:textId="5345FD38"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88CE874" w14:textId="77777777" w:rsidR="00A15AFE" w:rsidRPr="0027674A" w:rsidRDefault="00A15AFE" w:rsidP="00A15AFE">
            <w:pPr>
              <w:jc w:val="center"/>
              <w:rPr>
                <w:rFonts w:asciiTheme="minorHAnsi" w:hAnsiTheme="minorHAnsi" w:cstheme="minorHAnsi"/>
                <w:sz w:val="20"/>
                <w:szCs w:val="20"/>
              </w:rPr>
            </w:pPr>
          </w:p>
        </w:tc>
      </w:tr>
      <w:tr w:rsidR="00A15AFE" w:rsidRPr="00BB2790" w14:paraId="5F60C0A9"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D5AC2B2" w14:textId="75C7FD64"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 xml:space="preserve">Náhradní ovladač ve stejné specifikaci </w:t>
            </w:r>
          </w:p>
        </w:tc>
        <w:tc>
          <w:tcPr>
            <w:tcW w:w="1945" w:type="dxa"/>
            <w:tcBorders>
              <w:top w:val="nil"/>
              <w:left w:val="nil"/>
              <w:bottom w:val="single" w:sz="4" w:space="0" w:color="auto"/>
              <w:right w:val="single" w:sz="4" w:space="0" w:color="auto"/>
            </w:tcBorders>
            <w:shd w:val="clear" w:color="auto" w:fill="auto"/>
          </w:tcPr>
          <w:p w14:paraId="7DEC091E" w14:textId="3F103DE3"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6326B7A9" w14:textId="77777777" w:rsidR="00A15AFE" w:rsidRPr="0027674A" w:rsidRDefault="00A15AFE" w:rsidP="00A15AFE">
            <w:pPr>
              <w:jc w:val="center"/>
              <w:rPr>
                <w:rFonts w:asciiTheme="minorHAnsi" w:hAnsiTheme="minorHAnsi" w:cstheme="minorHAnsi"/>
                <w:sz w:val="20"/>
                <w:szCs w:val="20"/>
              </w:rPr>
            </w:pPr>
          </w:p>
        </w:tc>
      </w:tr>
      <w:tr w:rsidR="00A15AFE" w:rsidRPr="00BB2790" w14:paraId="23D0519E"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72F6458A" w14:textId="61963589" w:rsidR="00A15AFE" w:rsidRDefault="00A15AFE" w:rsidP="00A15AFE">
            <w:pPr>
              <w:jc w:val="both"/>
              <w:rPr>
                <w:rFonts w:asciiTheme="minorHAnsi" w:hAnsiTheme="minorHAnsi" w:cstheme="minorHAnsi"/>
                <w:sz w:val="20"/>
                <w:szCs w:val="20"/>
              </w:rPr>
            </w:pPr>
            <w:proofErr w:type="spellStart"/>
            <w:r>
              <w:rPr>
                <w:rFonts w:asciiTheme="minorHAnsi" w:hAnsiTheme="minorHAnsi" w:cstheme="minorHAnsi"/>
                <w:sz w:val="20"/>
                <w:szCs w:val="20"/>
              </w:rPr>
              <w:t>Semiautomatické</w:t>
            </w:r>
            <w:proofErr w:type="spellEnd"/>
            <w:r>
              <w:rPr>
                <w:rFonts w:asciiTheme="minorHAnsi" w:hAnsiTheme="minorHAnsi" w:cstheme="minorHAnsi"/>
                <w:sz w:val="20"/>
                <w:szCs w:val="20"/>
              </w:rPr>
              <w:t xml:space="preserve"> najíždění jeřábu nad zadané pozice</w:t>
            </w:r>
          </w:p>
        </w:tc>
        <w:tc>
          <w:tcPr>
            <w:tcW w:w="1945" w:type="dxa"/>
            <w:tcBorders>
              <w:top w:val="nil"/>
              <w:left w:val="nil"/>
              <w:bottom w:val="single" w:sz="4" w:space="0" w:color="auto"/>
              <w:right w:val="single" w:sz="4" w:space="0" w:color="auto"/>
            </w:tcBorders>
            <w:shd w:val="clear" w:color="auto" w:fill="auto"/>
          </w:tcPr>
          <w:p w14:paraId="6CD6AEB3" w14:textId="6D23008F"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2F8F4B4" w14:textId="77777777" w:rsidR="00A15AFE" w:rsidRPr="0027674A" w:rsidRDefault="00A15AFE" w:rsidP="00A15AFE">
            <w:pPr>
              <w:jc w:val="center"/>
              <w:rPr>
                <w:rFonts w:asciiTheme="minorHAnsi" w:hAnsiTheme="minorHAnsi" w:cstheme="minorHAnsi"/>
                <w:sz w:val="20"/>
                <w:szCs w:val="20"/>
              </w:rPr>
            </w:pPr>
          </w:p>
        </w:tc>
      </w:tr>
      <w:tr w:rsidR="00A15AFE" w:rsidRPr="00BB2790" w14:paraId="7854B0BE"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7D73345" w14:textId="1450D859"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Tlačítkový ovladač s kabelovým připojením umístěného přímo na jeřábu</w:t>
            </w:r>
          </w:p>
        </w:tc>
        <w:tc>
          <w:tcPr>
            <w:tcW w:w="1945" w:type="dxa"/>
            <w:tcBorders>
              <w:top w:val="nil"/>
              <w:left w:val="nil"/>
              <w:bottom w:val="single" w:sz="4" w:space="0" w:color="auto"/>
              <w:right w:val="single" w:sz="4" w:space="0" w:color="auto"/>
            </w:tcBorders>
            <w:shd w:val="clear" w:color="auto" w:fill="auto"/>
          </w:tcPr>
          <w:p w14:paraId="05D6B091" w14:textId="72D958A5"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8405DA1" w14:textId="77777777" w:rsidR="00A15AFE" w:rsidRPr="0027674A" w:rsidRDefault="00A15AFE" w:rsidP="00A15AFE">
            <w:pPr>
              <w:jc w:val="center"/>
              <w:rPr>
                <w:rFonts w:asciiTheme="minorHAnsi" w:hAnsiTheme="minorHAnsi" w:cstheme="minorHAnsi"/>
                <w:sz w:val="20"/>
                <w:szCs w:val="20"/>
              </w:rPr>
            </w:pPr>
          </w:p>
        </w:tc>
      </w:tr>
      <w:tr w:rsidR="00A15AFE" w:rsidRPr="00BB2790" w14:paraId="615E74C7"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2A28932" w14:textId="7C887AE9"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Jeřáb zvládne pracovat v nepřetržitém hutním provoze</w:t>
            </w:r>
          </w:p>
        </w:tc>
        <w:tc>
          <w:tcPr>
            <w:tcW w:w="1945" w:type="dxa"/>
            <w:tcBorders>
              <w:top w:val="nil"/>
              <w:left w:val="nil"/>
              <w:bottom w:val="single" w:sz="4" w:space="0" w:color="auto"/>
              <w:right w:val="single" w:sz="4" w:space="0" w:color="auto"/>
            </w:tcBorders>
            <w:shd w:val="clear" w:color="auto" w:fill="auto"/>
          </w:tcPr>
          <w:p w14:paraId="3075EE53" w14:textId="172AA4F6"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3744B19C" w14:textId="77777777" w:rsidR="00A15AFE" w:rsidRPr="0027674A" w:rsidRDefault="00A15AFE" w:rsidP="00A15AFE">
            <w:pPr>
              <w:jc w:val="center"/>
              <w:rPr>
                <w:rFonts w:asciiTheme="minorHAnsi" w:hAnsiTheme="minorHAnsi" w:cstheme="minorHAnsi"/>
                <w:sz w:val="20"/>
                <w:szCs w:val="20"/>
              </w:rPr>
            </w:pPr>
          </w:p>
        </w:tc>
      </w:tr>
      <w:tr w:rsidR="00A15AFE" w:rsidRPr="00BB2790" w14:paraId="1C1A8ADB"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4830142" w14:textId="6B25A3F5" w:rsidR="00A15AFE" w:rsidRPr="00141FA1" w:rsidRDefault="00A15AFE" w:rsidP="00A15AFE">
            <w:pPr>
              <w:jc w:val="both"/>
              <w:rPr>
                <w:rFonts w:asciiTheme="minorHAnsi" w:hAnsiTheme="minorHAnsi" w:cstheme="minorHAnsi"/>
                <w:sz w:val="20"/>
                <w:szCs w:val="20"/>
              </w:rPr>
            </w:pPr>
            <w:r w:rsidRPr="00C27CAF">
              <w:rPr>
                <w:rFonts w:asciiTheme="minorHAnsi" w:hAnsiTheme="minorHAnsi" w:cstheme="minorHAnsi"/>
                <w:sz w:val="20"/>
                <w:szCs w:val="20"/>
              </w:rPr>
              <w:t>Pomocný zdvih nebude osazen na kočce, ale bude mít samostatného zavěšení na hlavního nosníku, tak ať je umožněn maximální dojezd háku k ose koleje u sloupů osy C haly 310 mm</w:t>
            </w:r>
            <w:r>
              <w:rPr>
                <w:rFonts w:asciiTheme="minorHAnsi" w:hAnsiTheme="minorHAnsi" w:cstheme="minorHAnsi"/>
                <w:sz w:val="20"/>
                <w:szCs w:val="20"/>
              </w:rPr>
              <w:t>.</w:t>
            </w:r>
          </w:p>
        </w:tc>
        <w:tc>
          <w:tcPr>
            <w:tcW w:w="1945" w:type="dxa"/>
            <w:tcBorders>
              <w:top w:val="nil"/>
              <w:left w:val="nil"/>
              <w:bottom w:val="single" w:sz="4" w:space="0" w:color="auto"/>
              <w:right w:val="single" w:sz="4" w:space="0" w:color="auto"/>
            </w:tcBorders>
            <w:shd w:val="clear" w:color="auto" w:fill="auto"/>
          </w:tcPr>
          <w:p w14:paraId="40D423CF" w14:textId="5A071DF3"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256E8615" w14:textId="77777777" w:rsidR="00A15AFE" w:rsidRPr="0027674A" w:rsidRDefault="00A15AFE" w:rsidP="00A15AFE">
            <w:pPr>
              <w:jc w:val="center"/>
              <w:rPr>
                <w:rFonts w:asciiTheme="minorHAnsi" w:hAnsiTheme="minorHAnsi" w:cstheme="minorHAnsi"/>
                <w:sz w:val="20"/>
                <w:szCs w:val="20"/>
              </w:rPr>
            </w:pPr>
          </w:p>
        </w:tc>
      </w:tr>
      <w:tr w:rsidR="00A15AFE" w:rsidRPr="00BB2790" w14:paraId="2F36E63D"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05B29C7" w14:textId="1E0FD9FA"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Napájení jeřábu pomocí kryté napájecí troleje včetně hlavního vypínače</w:t>
            </w:r>
          </w:p>
        </w:tc>
        <w:tc>
          <w:tcPr>
            <w:tcW w:w="1945" w:type="dxa"/>
            <w:tcBorders>
              <w:top w:val="nil"/>
              <w:left w:val="nil"/>
              <w:bottom w:val="single" w:sz="4" w:space="0" w:color="auto"/>
              <w:right w:val="single" w:sz="4" w:space="0" w:color="auto"/>
            </w:tcBorders>
            <w:shd w:val="clear" w:color="auto" w:fill="auto"/>
          </w:tcPr>
          <w:p w14:paraId="045E87C5" w14:textId="5E14D009"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398B4731" w14:textId="77777777" w:rsidR="00A15AFE" w:rsidRPr="0027674A" w:rsidRDefault="00A15AFE" w:rsidP="00A15AFE">
            <w:pPr>
              <w:jc w:val="center"/>
              <w:rPr>
                <w:rFonts w:asciiTheme="minorHAnsi" w:hAnsiTheme="minorHAnsi" w:cstheme="minorHAnsi"/>
                <w:sz w:val="20"/>
                <w:szCs w:val="20"/>
              </w:rPr>
            </w:pPr>
          </w:p>
        </w:tc>
      </w:tr>
      <w:tr w:rsidR="00A15AFE" w:rsidRPr="00BB2790" w14:paraId="5FFBA657"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33F62347" w14:textId="79C96BB2" w:rsidR="00A15AFE" w:rsidRPr="00141FA1" w:rsidRDefault="00A15AFE" w:rsidP="00A15AFE">
            <w:pPr>
              <w:jc w:val="both"/>
              <w:rPr>
                <w:rFonts w:asciiTheme="minorHAnsi" w:hAnsiTheme="minorHAnsi" w:cstheme="minorHAnsi"/>
                <w:sz w:val="20"/>
                <w:szCs w:val="20"/>
              </w:rPr>
            </w:pPr>
            <w:r w:rsidRPr="00DA1232">
              <w:rPr>
                <w:rFonts w:asciiTheme="minorHAnsi" w:hAnsiTheme="minorHAnsi" w:cstheme="minorHAnsi"/>
                <w:sz w:val="20"/>
                <w:szCs w:val="20"/>
              </w:rPr>
              <w:t>Každý jeřáb bude mít samostatnou napájecí trolej včetně přívodu.</w:t>
            </w:r>
          </w:p>
        </w:tc>
        <w:tc>
          <w:tcPr>
            <w:tcW w:w="1945" w:type="dxa"/>
            <w:tcBorders>
              <w:top w:val="nil"/>
              <w:left w:val="nil"/>
              <w:bottom w:val="single" w:sz="4" w:space="0" w:color="auto"/>
              <w:right w:val="single" w:sz="4" w:space="0" w:color="auto"/>
            </w:tcBorders>
            <w:shd w:val="clear" w:color="auto" w:fill="auto"/>
          </w:tcPr>
          <w:p w14:paraId="04B42400" w14:textId="47B8D7BE"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DD5D93D" w14:textId="77777777" w:rsidR="00A15AFE" w:rsidRPr="0027674A" w:rsidRDefault="00A15AFE" w:rsidP="00A15AFE">
            <w:pPr>
              <w:jc w:val="center"/>
              <w:rPr>
                <w:rFonts w:asciiTheme="minorHAnsi" w:hAnsiTheme="minorHAnsi" w:cstheme="minorHAnsi"/>
                <w:sz w:val="20"/>
                <w:szCs w:val="20"/>
              </w:rPr>
            </w:pPr>
          </w:p>
        </w:tc>
      </w:tr>
      <w:tr w:rsidR="00A15AFE" w:rsidRPr="00BB2790" w14:paraId="6CE5454D"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3EBFDAB3" w14:textId="05BA6FCD" w:rsidR="00A15AFE" w:rsidRPr="00141FA1" w:rsidRDefault="00A15AFE" w:rsidP="00A15AFE">
            <w:pPr>
              <w:jc w:val="both"/>
              <w:rPr>
                <w:rFonts w:asciiTheme="minorHAnsi" w:hAnsiTheme="minorHAnsi" w:cstheme="minorHAnsi"/>
                <w:sz w:val="20"/>
                <w:szCs w:val="20"/>
              </w:rPr>
            </w:pPr>
            <w:r w:rsidRPr="00A15AFE">
              <w:rPr>
                <w:rFonts w:asciiTheme="minorHAnsi" w:hAnsiTheme="minorHAnsi" w:cstheme="minorHAnsi"/>
                <w:sz w:val="20"/>
                <w:szCs w:val="20"/>
              </w:rPr>
              <w:t>Hlavní vypínač bude ve formě přepínače v následujících polohách, tak aby nebylo možné provozovat oba jeřáby současně</w:t>
            </w:r>
            <w:r>
              <w:rPr>
                <w:rFonts w:asciiTheme="minorHAnsi" w:hAnsiTheme="minorHAnsi" w:cstheme="minorHAnsi"/>
                <w:sz w:val="20"/>
                <w:szCs w:val="20"/>
              </w:rPr>
              <w:t>.</w:t>
            </w:r>
          </w:p>
        </w:tc>
        <w:tc>
          <w:tcPr>
            <w:tcW w:w="1945" w:type="dxa"/>
            <w:tcBorders>
              <w:top w:val="nil"/>
              <w:left w:val="nil"/>
              <w:bottom w:val="single" w:sz="4" w:space="0" w:color="auto"/>
              <w:right w:val="single" w:sz="4" w:space="0" w:color="auto"/>
            </w:tcBorders>
            <w:shd w:val="clear" w:color="auto" w:fill="auto"/>
          </w:tcPr>
          <w:p w14:paraId="6135DAAB" w14:textId="4452452A"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6A12C38F" w14:textId="77777777" w:rsidR="00A15AFE" w:rsidRPr="0027674A" w:rsidRDefault="00A15AFE" w:rsidP="00A15AFE">
            <w:pPr>
              <w:jc w:val="center"/>
              <w:rPr>
                <w:rFonts w:asciiTheme="minorHAnsi" w:hAnsiTheme="minorHAnsi" w:cstheme="minorHAnsi"/>
                <w:sz w:val="20"/>
                <w:szCs w:val="20"/>
              </w:rPr>
            </w:pPr>
          </w:p>
        </w:tc>
      </w:tr>
      <w:tr w:rsidR="00A15AFE" w:rsidRPr="00BB2790" w14:paraId="2AA321F5"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7E222DF" w14:textId="73208522"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Jeřáb bude vybaven pro osazení manipulátoru se svitky plechů včetně elektroinstalace a ovládání.</w:t>
            </w:r>
          </w:p>
        </w:tc>
        <w:tc>
          <w:tcPr>
            <w:tcW w:w="1945" w:type="dxa"/>
            <w:tcBorders>
              <w:top w:val="nil"/>
              <w:left w:val="nil"/>
              <w:bottom w:val="single" w:sz="4" w:space="0" w:color="auto"/>
              <w:right w:val="single" w:sz="4" w:space="0" w:color="auto"/>
            </w:tcBorders>
            <w:shd w:val="clear" w:color="auto" w:fill="auto"/>
          </w:tcPr>
          <w:p w14:paraId="596096AF" w14:textId="23342B89"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698190F6" w14:textId="77777777" w:rsidR="00A15AFE" w:rsidRPr="0027674A" w:rsidRDefault="00A15AFE" w:rsidP="00A15AFE">
            <w:pPr>
              <w:jc w:val="center"/>
              <w:rPr>
                <w:rFonts w:asciiTheme="minorHAnsi" w:hAnsiTheme="minorHAnsi" w:cstheme="minorHAnsi"/>
                <w:sz w:val="20"/>
                <w:szCs w:val="20"/>
              </w:rPr>
            </w:pPr>
          </w:p>
        </w:tc>
      </w:tr>
      <w:tr w:rsidR="00A15AFE" w:rsidRPr="00BB2790" w14:paraId="7E0F94DD"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AAD4083" w14:textId="1A0BEB8D" w:rsidR="00A15AFE" w:rsidRPr="00141FA1" w:rsidRDefault="00A15AFE" w:rsidP="00A15AFE">
            <w:pPr>
              <w:jc w:val="both"/>
              <w:rPr>
                <w:rFonts w:asciiTheme="minorHAnsi" w:hAnsiTheme="minorHAnsi" w:cstheme="minorHAnsi"/>
                <w:sz w:val="20"/>
                <w:szCs w:val="20"/>
              </w:rPr>
            </w:pPr>
            <w:r w:rsidRPr="00A15AFE">
              <w:rPr>
                <w:rFonts w:asciiTheme="minorHAnsi" w:hAnsiTheme="minorHAnsi" w:cstheme="minorHAnsi"/>
                <w:sz w:val="20"/>
                <w:szCs w:val="20"/>
              </w:rPr>
              <w:t>Kabelové připojení manipulátoru bude pomocí konektoru umístěného na kladnici</w:t>
            </w:r>
            <w:r>
              <w:rPr>
                <w:rFonts w:asciiTheme="minorHAnsi" w:hAnsiTheme="minorHAnsi" w:cstheme="minorHAnsi"/>
                <w:sz w:val="20"/>
                <w:szCs w:val="20"/>
              </w:rPr>
              <w:t>.</w:t>
            </w:r>
          </w:p>
        </w:tc>
        <w:tc>
          <w:tcPr>
            <w:tcW w:w="1945" w:type="dxa"/>
            <w:tcBorders>
              <w:top w:val="nil"/>
              <w:left w:val="nil"/>
              <w:bottom w:val="single" w:sz="4" w:space="0" w:color="auto"/>
              <w:right w:val="single" w:sz="4" w:space="0" w:color="auto"/>
            </w:tcBorders>
            <w:shd w:val="clear" w:color="auto" w:fill="auto"/>
          </w:tcPr>
          <w:p w14:paraId="4390DA86" w14:textId="191E137E"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271C26F7" w14:textId="77777777" w:rsidR="00A15AFE" w:rsidRPr="0027674A" w:rsidRDefault="00A15AFE" w:rsidP="00A15AFE">
            <w:pPr>
              <w:jc w:val="center"/>
              <w:rPr>
                <w:rFonts w:asciiTheme="minorHAnsi" w:hAnsiTheme="minorHAnsi" w:cstheme="minorHAnsi"/>
                <w:sz w:val="20"/>
                <w:szCs w:val="20"/>
              </w:rPr>
            </w:pPr>
          </w:p>
        </w:tc>
      </w:tr>
      <w:tr w:rsidR="00A15AFE" w:rsidRPr="00A65502" w14:paraId="2544316B" w14:textId="513E4B62" w:rsidTr="004C068A">
        <w:trPr>
          <w:trHeight w:val="255"/>
        </w:trPr>
        <w:tc>
          <w:tcPr>
            <w:tcW w:w="9311" w:type="dxa"/>
            <w:gridSpan w:val="2"/>
            <w:tcBorders>
              <w:top w:val="nil"/>
              <w:left w:val="single" w:sz="4" w:space="0" w:color="auto"/>
              <w:bottom w:val="single" w:sz="4" w:space="0" w:color="auto"/>
              <w:right w:val="single" w:sz="4" w:space="0" w:color="auto"/>
            </w:tcBorders>
            <w:shd w:val="clear" w:color="auto" w:fill="auto"/>
            <w:vAlign w:val="center"/>
          </w:tcPr>
          <w:p w14:paraId="23483C76" w14:textId="3B59D087" w:rsidR="00A15AFE" w:rsidRPr="00A65502" w:rsidRDefault="002A6DA2" w:rsidP="00A15AFE">
            <w:pPr>
              <w:rPr>
                <w:rFonts w:asciiTheme="minorHAnsi" w:hAnsiTheme="minorHAnsi" w:cstheme="minorHAnsi"/>
                <w:b/>
                <w:bCs/>
                <w:sz w:val="20"/>
                <w:szCs w:val="20"/>
              </w:rPr>
            </w:pPr>
            <w:r>
              <w:rPr>
                <w:rFonts w:asciiTheme="minorHAnsi" w:hAnsiTheme="minorHAnsi" w:cstheme="minorHAnsi"/>
                <w:b/>
                <w:bCs/>
                <w:sz w:val="20"/>
                <w:szCs w:val="20"/>
              </w:rPr>
              <w:t>M</w:t>
            </w:r>
            <w:r w:rsidRPr="002A6DA2">
              <w:rPr>
                <w:rFonts w:asciiTheme="minorHAnsi" w:hAnsiTheme="minorHAnsi" w:cstheme="minorHAnsi"/>
                <w:b/>
                <w:bCs/>
                <w:sz w:val="20"/>
                <w:szCs w:val="20"/>
              </w:rPr>
              <w:t>anipulátor pro manipulaci se svazky tyčí</w:t>
            </w:r>
          </w:p>
        </w:tc>
        <w:tc>
          <w:tcPr>
            <w:tcW w:w="1321" w:type="dxa"/>
            <w:tcBorders>
              <w:top w:val="nil"/>
              <w:left w:val="single" w:sz="4" w:space="0" w:color="auto"/>
              <w:bottom w:val="single" w:sz="4" w:space="0" w:color="auto"/>
              <w:right w:val="single" w:sz="4" w:space="0" w:color="auto"/>
            </w:tcBorders>
          </w:tcPr>
          <w:p w14:paraId="5DDED088" w14:textId="77777777" w:rsidR="00A15AFE" w:rsidRPr="00A65502" w:rsidRDefault="00A15AFE" w:rsidP="00A15AFE">
            <w:pPr>
              <w:rPr>
                <w:rFonts w:asciiTheme="minorHAnsi" w:hAnsiTheme="minorHAnsi" w:cstheme="minorHAnsi"/>
                <w:b/>
                <w:bCs/>
                <w:sz w:val="20"/>
                <w:szCs w:val="20"/>
              </w:rPr>
            </w:pPr>
          </w:p>
        </w:tc>
      </w:tr>
      <w:tr w:rsidR="00A15AFE" w:rsidRPr="00BB2790" w14:paraId="0594CF7B" w14:textId="1D7443B5"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67B07256" w14:textId="0470B213" w:rsidR="00A15AFE" w:rsidRPr="00141FA1" w:rsidRDefault="004B5B72" w:rsidP="00A15AFE">
            <w:pPr>
              <w:jc w:val="both"/>
              <w:rPr>
                <w:rFonts w:asciiTheme="minorHAnsi" w:hAnsiTheme="minorHAnsi" w:cstheme="minorHAnsi"/>
                <w:sz w:val="20"/>
                <w:szCs w:val="20"/>
              </w:rPr>
            </w:pPr>
            <w:r>
              <w:rPr>
                <w:rFonts w:asciiTheme="minorHAnsi" w:hAnsiTheme="minorHAnsi" w:cstheme="minorHAnsi"/>
                <w:sz w:val="20"/>
                <w:szCs w:val="20"/>
              </w:rPr>
              <w:t>Maximální n</w:t>
            </w:r>
            <w:r w:rsidR="002A6DA2">
              <w:rPr>
                <w:rFonts w:asciiTheme="minorHAnsi" w:hAnsiTheme="minorHAnsi" w:cstheme="minorHAnsi"/>
                <w:sz w:val="20"/>
                <w:szCs w:val="20"/>
              </w:rPr>
              <w:t>osnost 3500 kg</w:t>
            </w:r>
          </w:p>
        </w:tc>
        <w:tc>
          <w:tcPr>
            <w:tcW w:w="1945" w:type="dxa"/>
            <w:tcBorders>
              <w:top w:val="nil"/>
              <w:left w:val="nil"/>
              <w:bottom w:val="single" w:sz="4" w:space="0" w:color="auto"/>
              <w:right w:val="single" w:sz="4" w:space="0" w:color="auto"/>
            </w:tcBorders>
            <w:shd w:val="clear" w:color="auto" w:fill="auto"/>
          </w:tcPr>
          <w:p w14:paraId="771F4486" w14:textId="11D2FF0A"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05645CE" w14:textId="77777777" w:rsidR="00A15AFE" w:rsidRPr="0027674A" w:rsidRDefault="00A15AFE" w:rsidP="00A15AFE">
            <w:pPr>
              <w:jc w:val="center"/>
              <w:rPr>
                <w:rFonts w:asciiTheme="minorHAnsi" w:hAnsiTheme="minorHAnsi" w:cstheme="minorHAnsi"/>
                <w:sz w:val="20"/>
                <w:szCs w:val="20"/>
              </w:rPr>
            </w:pPr>
          </w:p>
        </w:tc>
      </w:tr>
      <w:tr w:rsidR="002A6DA2" w:rsidRPr="00BB2790" w14:paraId="41C11B72"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738D10C8" w14:textId="3EBEB5CC" w:rsidR="002A6DA2" w:rsidRPr="00141FA1" w:rsidRDefault="002A6DA2" w:rsidP="00A15AFE">
            <w:pPr>
              <w:jc w:val="both"/>
              <w:rPr>
                <w:rFonts w:asciiTheme="minorHAnsi" w:hAnsiTheme="minorHAnsi" w:cstheme="minorHAnsi"/>
                <w:sz w:val="20"/>
                <w:szCs w:val="20"/>
              </w:rPr>
            </w:pPr>
            <w:r>
              <w:rPr>
                <w:rFonts w:asciiTheme="minorHAnsi" w:hAnsiTheme="minorHAnsi" w:cstheme="minorHAnsi"/>
                <w:sz w:val="20"/>
                <w:szCs w:val="20"/>
              </w:rPr>
              <w:t xml:space="preserve">Hmotnost cca </w:t>
            </w:r>
            <w:proofErr w:type="gramStart"/>
            <w:r>
              <w:rPr>
                <w:rFonts w:asciiTheme="minorHAnsi" w:hAnsiTheme="minorHAnsi" w:cstheme="minorHAnsi"/>
                <w:sz w:val="20"/>
                <w:szCs w:val="20"/>
              </w:rPr>
              <w:t>2000kg</w:t>
            </w:r>
            <w:proofErr w:type="gramEnd"/>
          </w:p>
        </w:tc>
        <w:tc>
          <w:tcPr>
            <w:tcW w:w="1945" w:type="dxa"/>
            <w:tcBorders>
              <w:top w:val="nil"/>
              <w:left w:val="nil"/>
              <w:bottom w:val="single" w:sz="4" w:space="0" w:color="auto"/>
              <w:right w:val="single" w:sz="4" w:space="0" w:color="auto"/>
            </w:tcBorders>
            <w:shd w:val="clear" w:color="auto" w:fill="auto"/>
          </w:tcPr>
          <w:p w14:paraId="05C9C784" w14:textId="4DF05158" w:rsidR="002A6DA2" w:rsidRPr="0027674A" w:rsidRDefault="002A6DA2"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28F7B400" w14:textId="77777777" w:rsidR="002A6DA2" w:rsidRPr="0027674A" w:rsidRDefault="002A6DA2" w:rsidP="00A15AFE">
            <w:pPr>
              <w:jc w:val="center"/>
              <w:rPr>
                <w:rFonts w:asciiTheme="minorHAnsi" w:hAnsiTheme="minorHAnsi" w:cstheme="minorHAnsi"/>
                <w:sz w:val="20"/>
                <w:szCs w:val="20"/>
              </w:rPr>
            </w:pPr>
          </w:p>
        </w:tc>
      </w:tr>
      <w:tr w:rsidR="002A6DA2" w:rsidRPr="00BB2790" w14:paraId="59B8B741"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F5E7E7A" w14:textId="76088CD6" w:rsidR="002A6DA2" w:rsidRPr="00141FA1" w:rsidRDefault="002A6DA2" w:rsidP="00A15AFE">
            <w:pPr>
              <w:jc w:val="both"/>
              <w:rPr>
                <w:rFonts w:asciiTheme="minorHAnsi" w:hAnsiTheme="minorHAnsi" w:cstheme="minorHAnsi"/>
                <w:sz w:val="20"/>
                <w:szCs w:val="20"/>
              </w:rPr>
            </w:pPr>
            <w:r w:rsidRPr="00470B46">
              <w:rPr>
                <w:rFonts w:asciiTheme="minorHAnsi" w:hAnsiTheme="minorHAnsi" w:cstheme="minorHAnsi"/>
                <w:sz w:val="20"/>
                <w:szCs w:val="20"/>
              </w:rPr>
              <w:t>Otáčení patek v</w:t>
            </w:r>
            <w:r w:rsidRPr="00470B46">
              <w:rPr>
                <w:rFonts w:asciiTheme="minorHAnsi" w:hAnsiTheme="minorHAnsi" w:cstheme="minorHAnsi"/>
                <w:sz w:val="20"/>
                <w:szCs w:val="20"/>
              </w:rPr>
              <w:t> </w:t>
            </w:r>
            <w:r w:rsidRPr="00470B46">
              <w:rPr>
                <w:rFonts w:asciiTheme="minorHAnsi" w:hAnsiTheme="minorHAnsi" w:cstheme="minorHAnsi"/>
                <w:sz w:val="20"/>
                <w:szCs w:val="20"/>
              </w:rPr>
              <w:t>rozsahu</w:t>
            </w:r>
            <w:r w:rsidRPr="00470B46">
              <w:rPr>
                <w:rFonts w:asciiTheme="minorHAnsi" w:hAnsiTheme="minorHAnsi" w:cstheme="minorHAnsi"/>
                <w:sz w:val="20"/>
                <w:szCs w:val="20"/>
              </w:rPr>
              <w:t xml:space="preserve"> 0-90°</w:t>
            </w:r>
          </w:p>
        </w:tc>
        <w:tc>
          <w:tcPr>
            <w:tcW w:w="1945" w:type="dxa"/>
            <w:tcBorders>
              <w:top w:val="nil"/>
              <w:left w:val="nil"/>
              <w:bottom w:val="single" w:sz="4" w:space="0" w:color="auto"/>
              <w:right w:val="single" w:sz="4" w:space="0" w:color="auto"/>
            </w:tcBorders>
            <w:shd w:val="clear" w:color="auto" w:fill="auto"/>
          </w:tcPr>
          <w:p w14:paraId="5726CA90" w14:textId="176D82E0" w:rsidR="002A6DA2" w:rsidRPr="0027674A" w:rsidRDefault="002A6DA2"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635D1A7" w14:textId="77777777" w:rsidR="002A6DA2" w:rsidRPr="0027674A" w:rsidRDefault="002A6DA2" w:rsidP="00A15AFE">
            <w:pPr>
              <w:jc w:val="center"/>
              <w:rPr>
                <w:rFonts w:asciiTheme="minorHAnsi" w:hAnsiTheme="minorHAnsi" w:cstheme="minorHAnsi"/>
                <w:sz w:val="20"/>
                <w:szCs w:val="20"/>
              </w:rPr>
            </w:pPr>
          </w:p>
        </w:tc>
      </w:tr>
      <w:tr w:rsidR="002A6DA2" w:rsidRPr="00BB2790" w14:paraId="7C6315FC"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AF89F87" w14:textId="0CECB912" w:rsidR="002A6DA2" w:rsidRPr="00141FA1" w:rsidRDefault="002A6DA2" w:rsidP="00A15AFE">
            <w:pPr>
              <w:jc w:val="both"/>
              <w:rPr>
                <w:rFonts w:asciiTheme="minorHAnsi" w:hAnsiTheme="minorHAnsi" w:cstheme="minorHAnsi"/>
                <w:sz w:val="20"/>
                <w:szCs w:val="20"/>
              </w:rPr>
            </w:pPr>
            <w:r w:rsidRPr="00470B46">
              <w:rPr>
                <w:rFonts w:asciiTheme="minorHAnsi" w:hAnsiTheme="minorHAnsi" w:cstheme="minorHAnsi"/>
                <w:sz w:val="20"/>
                <w:szCs w:val="20"/>
              </w:rPr>
              <w:t>Doba otáčení patek</w:t>
            </w:r>
            <w:r w:rsidR="00470B46" w:rsidRPr="00470B46">
              <w:rPr>
                <w:rFonts w:asciiTheme="minorHAnsi" w:hAnsiTheme="minorHAnsi" w:cstheme="minorHAnsi"/>
                <w:sz w:val="20"/>
                <w:szCs w:val="20"/>
              </w:rPr>
              <w:t xml:space="preserve"> maximálně </w:t>
            </w:r>
            <w:proofErr w:type="gramStart"/>
            <w:r w:rsidR="00470B46" w:rsidRPr="00470B46">
              <w:rPr>
                <w:rFonts w:asciiTheme="minorHAnsi" w:hAnsiTheme="minorHAnsi" w:cstheme="minorHAnsi"/>
                <w:sz w:val="20"/>
                <w:szCs w:val="20"/>
              </w:rPr>
              <w:t>5s</w:t>
            </w:r>
            <w:proofErr w:type="gramEnd"/>
          </w:p>
        </w:tc>
        <w:tc>
          <w:tcPr>
            <w:tcW w:w="1945" w:type="dxa"/>
            <w:tcBorders>
              <w:top w:val="nil"/>
              <w:left w:val="nil"/>
              <w:bottom w:val="single" w:sz="4" w:space="0" w:color="auto"/>
              <w:right w:val="single" w:sz="4" w:space="0" w:color="auto"/>
            </w:tcBorders>
            <w:shd w:val="clear" w:color="auto" w:fill="auto"/>
          </w:tcPr>
          <w:p w14:paraId="4F0CB26B" w14:textId="5F42800C" w:rsidR="002A6DA2" w:rsidRPr="0027674A" w:rsidRDefault="002A6DA2"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35258B70" w14:textId="77777777" w:rsidR="002A6DA2" w:rsidRPr="0027674A" w:rsidRDefault="002A6DA2" w:rsidP="00A15AFE">
            <w:pPr>
              <w:jc w:val="center"/>
              <w:rPr>
                <w:rFonts w:asciiTheme="minorHAnsi" w:hAnsiTheme="minorHAnsi" w:cstheme="minorHAnsi"/>
                <w:sz w:val="20"/>
                <w:szCs w:val="20"/>
              </w:rPr>
            </w:pPr>
          </w:p>
        </w:tc>
      </w:tr>
      <w:tr w:rsidR="002A6DA2" w:rsidRPr="00BB2790" w14:paraId="4EE28077"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36455FB" w14:textId="263B7F6C" w:rsidR="002A6DA2" w:rsidRPr="00141FA1" w:rsidRDefault="00470B46" w:rsidP="00A15AFE">
            <w:pPr>
              <w:jc w:val="both"/>
              <w:rPr>
                <w:rFonts w:asciiTheme="minorHAnsi" w:hAnsiTheme="minorHAnsi" w:cstheme="minorHAnsi"/>
                <w:sz w:val="20"/>
                <w:szCs w:val="20"/>
              </w:rPr>
            </w:pPr>
            <w:r w:rsidRPr="00470B46">
              <w:rPr>
                <w:rFonts w:asciiTheme="minorHAnsi" w:hAnsiTheme="minorHAnsi" w:cstheme="minorHAnsi"/>
                <w:sz w:val="20"/>
                <w:szCs w:val="20"/>
              </w:rPr>
              <w:t>Otočení ramen v</w:t>
            </w:r>
            <w:r w:rsidRPr="00470B46">
              <w:rPr>
                <w:rFonts w:asciiTheme="minorHAnsi" w:hAnsiTheme="minorHAnsi" w:cstheme="minorHAnsi"/>
                <w:sz w:val="20"/>
                <w:szCs w:val="20"/>
              </w:rPr>
              <w:t> </w:t>
            </w:r>
            <w:r w:rsidRPr="00470B46">
              <w:rPr>
                <w:rFonts w:asciiTheme="minorHAnsi" w:hAnsiTheme="minorHAnsi" w:cstheme="minorHAnsi"/>
                <w:sz w:val="20"/>
                <w:szCs w:val="20"/>
              </w:rPr>
              <w:t>rozsahu</w:t>
            </w:r>
            <w:r w:rsidRPr="00470B46">
              <w:rPr>
                <w:rFonts w:asciiTheme="minorHAnsi" w:hAnsiTheme="minorHAnsi" w:cstheme="minorHAnsi"/>
                <w:sz w:val="20"/>
                <w:szCs w:val="20"/>
              </w:rPr>
              <w:t xml:space="preserve"> 0-180°</w:t>
            </w:r>
          </w:p>
        </w:tc>
        <w:tc>
          <w:tcPr>
            <w:tcW w:w="1945" w:type="dxa"/>
            <w:tcBorders>
              <w:top w:val="nil"/>
              <w:left w:val="nil"/>
              <w:bottom w:val="single" w:sz="4" w:space="0" w:color="auto"/>
              <w:right w:val="single" w:sz="4" w:space="0" w:color="auto"/>
            </w:tcBorders>
            <w:shd w:val="clear" w:color="auto" w:fill="auto"/>
          </w:tcPr>
          <w:p w14:paraId="0B4328D2" w14:textId="153740CD" w:rsidR="002A6DA2" w:rsidRPr="0027674A" w:rsidRDefault="002A6DA2"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2A81C154" w14:textId="77777777" w:rsidR="002A6DA2" w:rsidRPr="0027674A" w:rsidRDefault="002A6DA2" w:rsidP="00A15AFE">
            <w:pPr>
              <w:jc w:val="center"/>
              <w:rPr>
                <w:rFonts w:asciiTheme="minorHAnsi" w:hAnsiTheme="minorHAnsi" w:cstheme="minorHAnsi"/>
                <w:sz w:val="20"/>
                <w:szCs w:val="20"/>
              </w:rPr>
            </w:pPr>
          </w:p>
        </w:tc>
      </w:tr>
      <w:tr w:rsidR="002A6DA2" w:rsidRPr="00BB2790" w14:paraId="538A69C2"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4216E79" w14:textId="72F77381" w:rsidR="002A6DA2" w:rsidRPr="00141FA1" w:rsidRDefault="00470B46" w:rsidP="00A15AFE">
            <w:pPr>
              <w:jc w:val="both"/>
              <w:rPr>
                <w:rFonts w:asciiTheme="minorHAnsi" w:hAnsiTheme="minorHAnsi" w:cstheme="minorHAnsi"/>
                <w:sz w:val="20"/>
                <w:szCs w:val="20"/>
              </w:rPr>
            </w:pPr>
            <w:r w:rsidRPr="00470B46">
              <w:rPr>
                <w:rFonts w:asciiTheme="minorHAnsi" w:hAnsiTheme="minorHAnsi" w:cstheme="minorHAnsi"/>
                <w:sz w:val="20"/>
                <w:szCs w:val="20"/>
              </w:rPr>
              <w:t>Doba otáčení ramen</w:t>
            </w:r>
            <w:r w:rsidRPr="00470B46">
              <w:rPr>
                <w:rFonts w:asciiTheme="minorHAnsi" w:hAnsiTheme="minorHAnsi" w:cstheme="minorHAnsi"/>
                <w:sz w:val="20"/>
                <w:szCs w:val="20"/>
              </w:rPr>
              <w:t xml:space="preserve"> maximálně </w:t>
            </w:r>
            <w:proofErr w:type="gramStart"/>
            <w:r w:rsidRPr="00470B46">
              <w:rPr>
                <w:rFonts w:asciiTheme="minorHAnsi" w:hAnsiTheme="minorHAnsi" w:cstheme="minorHAnsi"/>
                <w:sz w:val="20"/>
                <w:szCs w:val="20"/>
              </w:rPr>
              <w:t>15s</w:t>
            </w:r>
            <w:proofErr w:type="gramEnd"/>
            <w:r w:rsidRPr="00470B46">
              <w:rPr>
                <w:rFonts w:asciiTheme="minorHAnsi" w:hAnsiTheme="minorHAnsi" w:cstheme="minorHAnsi"/>
                <w:sz w:val="20"/>
                <w:szCs w:val="20"/>
              </w:rPr>
              <w:t xml:space="preserve"> </w:t>
            </w:r>
          </w:p>
        </w:tc>
        <w:tc>
          <w:tcPr>
            <w:tcW w:w="1945" w:type="dxa"/>
            <w:tcBorders>
              <w:top w:val="nil"/>
              <w:left w:val="nil"/>
              <w:bottom w:val="single" w:sz="4" w:space="0" w:color="auto"/>
              <w:right w:val="single" w:sz="4" w:space="0" w:color="auto"/>
            </w:tcBorders>
            <w:shd w:val="clear" w:color="auto" w:fill="auto"/>
          </w:tcPr>
          <w:p w14:paraId="1197C4C4" w14:textId="03BDB64B" w:rsidR="002A6DA2" w:rsidRPr="0027674A" w:rsidRDefault="002A6DA2"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6645E83" w14:textId="77777777" w:rsidR="002A6DA2" w:rsidRPr="0027674A" w:rsidRDefault="002A6DA2" w:rsidP="00A15AFE">
            <w:pPr>
              <w:jc w:val="center"/>
              <w:rPr>
                <w:rFonts w:asciiTheme="minorHAnsi" w:hAnsiTheme="minorHAnsi" w:cstheme="minorHAnsi"/>
                <w:sz w:val="20"/>
                <w:szCs w:val="20"/>
              </w:rPr>
            </w:pPr>
          </w:p>
        </w:tc>
      </w:tr>
      <w:tr w:rsidR="002A6DA2" w:rsidRPr="00BB2790" w14:paraId="55D008EE"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3B63D613" w14:textId="6DC14F3F" w:rsidR="002A6DA2" w:rsidRPr="00141FA1" w:rsidRDefault="00470B46" w:rsidP="00A15AFE">
            <w:pPr>
              <w:jc w:val="both"/>
              <w:rPr>
                <w:rFonts w:asciiTheme="minorHAnsi" w:hAnsiTheme="minorHAnsi" w:cstheme="minorHAnsi"/>
                <w:sz w:val="20"/>
                <w:szCs w:val="20"/>
              </w:rPr>
            </w:pPr>
            <w:r w:rsidRPr="00470B46">
              <w:rPr>
                <w:rFonts w:asciiTheme="minorHAnsi" w:hAnsiTheme="minorHAnsi" w:cstheme="minorHAnsi"/>
                <w:sz w:val="20"/>
                <w:szCs w:val="20"/>
              </w:rPr>
              <w:t>Minimální šířka balíku</w:t>
            </w:r>
            <w:r w:rsidRPr="00470B46">
              <w:rPr>
                <w:rFonts w:asciiTheme="minorHAnsi" w:hAnsiTheme="minorHAnsi" w:cstheme="minorHAnsi"/>
                <w:sz w:val="20"/>
                <w:szCs w:val="20"/>
              </w:rPr>
              <w:t xml:space="preserve"> je 450 mm</w:t>
            </w:r>
          </w:p>
        </w:tc>
        <w:tc>
          <w:tcPr>
            <w:tcW w:w="1945" w:type="dxa"/>
            <w:tcBorders>
              <w:top w:val="nil"/>
              <w:left w:val="nil"/>
              <w:bottom w:val="single" w:sz="4" w:space="0" w:color="auto"/>
              <w:right w:val="single" w:sz="4" w:space="0" w:color="auto"/>
            </w:tcBorders>
            <w:shd w:val="clear" w:color="auto" w:fill="auto"/>
          </w:tcPr>
          <w:p w14:paraId="00187025" w14:textId="2007091B" w:rsidR="002A6DA2" w:rsidRPr="0027674A" w:rsidRDefault="002A6DA2"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492FBBB" w14:textId="77777777" w:rsidR="002A6DA2" w:rsidRPr="0027674A" w:rsidRDefault="002A6DA2" w:rsidP="00A15AFE">
            <w:pPr>
              <w:jc w:val="center"/>
              <w:rPr>
                <w:rFonts w:asciiTheme="minorHAnsi" w:hAnsiTheme="minorHAnsi" w:cstheme="minorHAnsi"/>
                <w:sz w:val="20"/>
                <w:szCs w:val="20"/>
              </w:rPr>
            </w:pPr>
          </w:p>
        </w:tc>
      </w:tr>
      <w:tr w:rsidR="00470B46" w:rsidRPr="00BB2790" w14:paraId="26476D49"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7AF725DA" w14:textId="368B37DF" w:rsidR="00470B46" w:rsidRPr="00141FA1" w:rsidRDefault="00470B46" w:rsidP="00470B46">
            <w:pPr>
              <w:jc w:val="both"/>
              <w:rPr>
                <w:rFonts w:asciiTheme="minorHAnsi" w:hAnsiTheme="minorHAnsi" w:cstheme="minorHAnsi"/>
                <w:sz w:val="20"/>
                <w:szCs w:val="20"/>
              </w:rPr>
            </w:pPr>
            <w:r w:rsidRPr="00470B46">
              <w:rPr>
                <w:rFonts w:asciiTheme="minorHAnsi" w:hAnsiTheme="minorHAnsi" w:cstheme="minorHAnsi"/>
                <w:sz w:val="20"/>
                <w:szCs w:val="20"/>
              </w:rPr>
              <w:t>Maximální šířka balíku</w:t>
            </w:r>
            <w:r w:rsidRPr="00470B46">
              <w:rPr>
                <w:rFonts w:asciiTheme="minorHAnsi" w:hAnsiTheme="minorHAnsi" w:cstheme="minorHAnsi"/>
                <w:sz w:val="20"/>
                <w:szCs w:val="20"/>
              </w:rPr>
              <w:t xml:space="preserve"> je 550 mm</w:t>
            </w:r>
          </w:p>
        </w:tc>
        <w:tc>
          <w:tcPr>
            <w:tcW w:w="1945" w:type="dxa"/>
            <w:tcBorders>
              <w:top w:val="nil"/>
              <w:left w:val="nil"/>
              <w:bottom w:val="single" w:sz="4" w:space="0" w:color="auto"/>
              <w:right w:val="single" w:sz="4" w:space="0" w:color="auto"/>
            </w:tcBorders>
            <w:shd w:val="clear" w:color="auto" w:fill="auto"/>
          </w:tcPr>
          <w:p w14:paraId="767422FD" w14:textId="1CDFC3BC" w:rsidR="00470B46" w:rsidRPr="0027674A" w:rsidRDefault="00470B46" w:rsidP="00470B46">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606F3B6B" w14:textId="77777777" w:rsidR="00470B46" w:rsidRPr="0027674A" w:rsidRDefault="00470B46" w:rsidP="00470B46">
            <w:pPr>
              <w:jc w:val="center"/>
              <w:rPr>
                <w:rFonts w:asciiTheme="minorHAnsi" w:hAnsiTheme="minorHAnsi" w:cstheme="minorHAnsi"/>
                <w:sz w:val="20"/>
                <w:szCs w:val="20"/>
              </w:rPr>
            </w:pPr>
          </w:p>
        </w:tc>
      </w:tr>
      <w:tr w:rsidR="00470B46" w:rsidRPr="00BB2790" w14:paraId="7A27FF60"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D1BB689" w14:textId="27B4089A" w:rsidR="00470B46" w:rsidRPr="00141FA1" w:rsidRDefault="00470B46" w:rsidP="00470B46">
            <w:pPr>
              <w:jc w:val="both"/>
              <w:rPr>
                <w:rFonts w:asciiTheme="minorHAnsi" w:hAnsiTheme="minorHAnsi" w:cstheme="minorHAnsi"/>
                <w:sz w:val="20"/>
                <w:szCs w:val="20"/>
              </w:rPr>
            </w:pPr>
            <w:r w:rsidRPr="00470B46">
              <w:rPr>
                <w:rFonts w:asciiTheme="minorHAnsi" w:hAnsiTheme="minorHAnsi" w:cstheme="minorHAnsi"/>
                <w:sz w:val="20"/>
                <w:szCs w:val="20"/>
              </w:rPr>
              <w:t>Minimální délka svazku</w:t>
            </w:r>
            <w:r w:rsidRPr="00470B46">
              <w:rPr>
                <w:rFonts w:asciiTheme="minorHAnsi" w:hAnsiTheme="minorHAnsi" w:cstheme="minorHAnsi"/>
                <w:sz w:val="20"/>
                <w:szCs w:val="20"/>
              </w:rPr>
              <w:t xml:space="preserve"> je 4500 mm</w:t>
            </w:r>
          </w:p>
        </w:tc>
        <w:tc>
          <w:tcPr>
            <w:tcW w:w="1945" w:type="dxa"/>
            <w:tcBorders>
              <w:top w:val="nil"/>
              <w:left w:val="nil"/>
              <w:bottom w:val="single" w:sz="4" w:space="0" w:color="auto"/>
              <w:right w:val="single" w:sz="4" w:space="0" w:color="auto"/>
            </w:tcBorders>
            <w:shd w:val="clear" w:color="auto" w:fill="auto"/>
          </w:tcPr>
          <w:p w14:paraId="7B3668FA" w14:textId="4F64C0BD" w:rsidR="00470B46" w:rsidRPr="0027674A" w:rsidRDefault="00470B46" w:rsidP="00470B46">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1663C66" w14:textId="77777777" w:rsidR="00470B46" w:rsidRPr="0027674A" w:rsidRDefault="00470B46" w:rsidP="00470B46">
            <w:pPr>
              <w:jc w:val="center"/>
              <w:rPr>
                <w:rFonts w:asciiTheme="minorHAnsi" w:hAnsiTheme="minorHAnsi" w:cstheme="minorHAnsi"/>
                <w:sz w:val="20"/>
                <w:szCs w:val="20"/>
              </w:rPr>
            </w:pPr>
          </w:p>
        </w:tc>
      </w:tr>
      <w:tr w:rsidR="00470B46" w:rsidRPr="00BB2790" w14:paraId="60CC53E8"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18C1C86" w14:textId="0B83C8DD" w:rsidR="00470B46" w:rsidRPr="00141FA1" w:rsidRDefault="00470B46" w:rsidP="00470B46">
            <w:pPr>
              <w:jc w:val="both"/>
              <w:rPr>
                <w:rFonts w:asciiTheme="minorHAnsi" w:hAnsiTheme="minorHAnsi" w:cstheme="minorHAnsi"/>
                <w:sz w:val="20"/>
                <w:szCs w:val="20"/>
              </w:rPr>
            </w:pPr>
            <w:r w:rsidRPr="00470B46">
              <w:rPr>
                <w:rFonts w:asciiTheme="minorHAnsi" w:hAnsiTheme="minorHAnsi" w:cstheme="minorHAnsi"/>
                <w:sz w:val="20"/>
                <w:szCs w:val="20"/>
              </w:rPr>
              <w:t>Maximální délka svazku</w:t>
            </w:r>
            <w:r w:rsidRPr="00470B46">
              <w:rPr>
                <w:rFonts w:asciiTheme="minorHAnsi" w:hAnsiTheme="minorHAnsi" w:cstheme="minorHAnsi"/>
                <w:sz w:val="20"/>
                <w:szCs w:val="20"/>
              </w:rPr>
              <w:t xml:space="preserve"> je 6000 mm</w:t>
            </w:r>
          </w:p>
        </w:tc>
        <w:tc>
          <w:tcPr>
            <w:tcW w:w="1945" w:type="dxa"/>
            <w:tcBorders>
              <w:top w:val="nil"/>
              <w:left w:val="nil"/>
              <w:bottom w:val="single" w:sz="4" w:space="0" w:color="auto"/>
              <w:right w:val="single" w:sz="4" w:space="0" w:color="auto"/>
            </w:tcBorders>
            <w:shd w:val="clear" w:color="auto" w:fill="auto"/>
          </w:tcPr>
          <w:p w14:paraId="172EF728" w14:textId="6FCF961F" w:rsidR="00470B46" w:rsidRPr="0027674A" w:rsidRDefault="00470B46" w:rsidP="00470B46">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FCC6F07" w14:textId="77777777" w:rsidR="00470B46" w:rsidRPr="0027674A" w:rsidRDefault="00470B46" w:rsidP="00470B46">
            <w:pPr>
              <w:rPr>
                <w:rFonts w:asciiTheme="minorHAnsi" w:hAnsiTheme="minorHAnsi" w:cstheme="minorHAnsi"/>
                <w:sz w:val="20"/>
                <w:szCs w:val="20"/>
              </w:rPr>
            </w:pPr>
          </w:p>
        </w:tc>
      </w:tr>
      <w:tr w:rsidR="00470B46" w:rsidRPr="00BB2790" w14:paraId="631FD42C"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7B50290" w14:textId="05CDC449" w:rsidR="00470B46" w:rsidRPr="00470B46" w:rsidRDefault="00470B46" w:rsidP="00470B46">
            <w:pPr>
              <w:jc w:val="both"/>
              <w:rPr>
                <w:rFonts w:asciiTheme="minorHAnsi" w:hAnsiTheme="minorHAnsi" w:cstheme="minorHAnsi"/>
                <w:sz w:val="20"/>
                <w:szCs w:val="20"/>
              </w:rPr>
            </w:pPr>
            <w:r w:rsidRPr="00470B46">
              <w:rPr>
                <w:rFonts w:asciiTheme="minorHAnsi" w:hAnsiTheme="minorHAnsi" w:cstheme="minorHAnsi"/>
                <w:sz w:val="20"/>
                <w:szCs w:val="20"/>
              </w:rPr>
              <w:lastRenderedPageBreak/>
              <w:t xml:space="preserve">Manipulátor bude umět zakládat do stojanu </w:t>
            </w:r>
            <w:r w:rsidRPr="00470B46">
              <w:rPr>
                <w:rFonts w:asciiTheme="minorHAnsi" w:hAnsiTheme="minorHAnsi" w:cstheme="minorHAnsi"/>
                <w:sz w:val="20"/>
                <w:szCs w:val="20"/>
              </w:rPr>
              <w:t>tvořeného systémem trnů o šířce trnu 160 mm až 6 svazků nad sebe</w:t>
            </w:r>
          </w:p>
        </w:tc>
        <w:tc>
          <w:tcPr>
            <w:tcW w:w="1945" w:type="dxa"/>
            <w:tcBorders>
              <w:top w:val="nil"/>
              <w:left w:val="nil"/>
              <w:bottom w:val="single" w:sz="4" w:space="0" w:color="auto"/>
              <w:right w:val="single" w:sz="4" w:space="0" w:color="auto"/>
            </w:tcBorders>
            <w:shd w:val="clear" w:color="auto" w:fill="auto"/>
          </w:tcPr>
          <w:p w14:paraId="162FF9C6" w14:textId="67482FD1" w:rsidR="00470B46" w:rsidRPr="0027674A" w:rsidRDefault="00470B46" w:rsidP="00470B46">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98DE1E4" w14:textId="77777777" w:rsidR="00470B46" w:rsidRPr="0027674A" w:rsidRDefault="00470B46" w:rsidP="00470B46">
            <w:pPr>
              <w:rPr>
                <w:rFonts w:asciiTheme="minorHAnsi" w:hAnsiTheme="minorHAnsi" w:cstheme="minorHAnsi"/>
                <w:sz w:val="20"/>
                <w:szCs w:val="20"/>
              </w:rPr>
            </w:pPr>
          </w:p>
        </w:tc>
      </w:tr>
      <w:tr w:rsidR="00470B46" w:rsidRPr="00BB2790" w14:paraId="0FB54AB8"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CBC3A31" w14:textId="4D9FC4F5" w:rsidR="00470B46" w:rsidRPr="00141FA1" w:rsidRDefault="00470B46" w:rsidP="00470B46">
            <w:pPr>
              <w:jc w:val="both"/>
              <w:rPr>
                <w:rFonts w:asciiTheme="minorHAnsi" w:hAnsiTheme="minorHAnsi" w:cstheme="minorHAnsi"/>
                <w:sz w:val="20"/>
                <w:szCs w:val="20"/>
              </w:rPr>
            </w:pPr>
            <w:r>
              <w:rPr>
                <w:rFonts w:asciiTheme="minorHAnsi" w:hAnsiTheme="minorHAnsi" w:cstheme="minorHAnsi"/>
                <w:sz w:val="20"/>
                <w:szCs w:val="20"/>
              </w:rPr>
              <w:t>Manipulátor bude umět zajet do stojanu i při zaplnění sousedních buněk stojanu.</w:t>
            </w:r>
          </w:p>
        </w:tc>
        <w:tc>
          <w:tcPr>
            <w:tcW w:w="1945" w:type="dxa"/>
            <w:tcBorders>
              <w:top w:val="nil"/>
              <w:left w:val="nil"/>
              <w:bottom w:val="single" w:sz="4" w:space="0" w:color="auto"/>
              <w:right w:val="single" w:sz="4" w:space="0" w:color="auto"/>
            </w:tcBorders>
            <w:shd w:val="clear" w:color="auto" w:fill="auto"/>
          </w:tcPr>
          <w:p w14:paraId="2C112153" w14:textId="09BF1C93" w:rsidR="00470B46" w:rsidRPr="0027674A" w:rsidRDefault="00470B46" w:rsidP="00470B46">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2838377C" w14:textId="77777777" w:rsidR="00470B46" w:rsidRPr="0027674A" w:rsidRDefault="00470B46" w:rsidP="00470B46">
            <w:pPr>
              <w:jc w:val="center"/>
              <w:rPr>
                <w:rFonts w:asciiTheme="minorHAnsi" w:hAnsiTheme="minorHAnsi" w:cstheme="minorHAnsi"/>
                <w:sz w:val="20"/>
                <w:szCs w:val="20"/>
              </w:rPr>
            </w:pPr>
          </w:p>
        </w:tc>
      </w:tr>
      <w:tr w:rsidR="00470B46" w:rsidRPr="00BB2790" w14:paraId="2CD6AC54"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C1C96EE" w14:textId="7358AA21" w:rsidR="00470B46" w:rsidRPr="00141FA1" w:rsidRDefault="00470B46" w:rsidP="00470B46">
            <w:pPr>
              <w:jc w:val="both"/>
              <w:rPr>
                <w:rFonts w:asciiTheme="minorHAnsi" w:hAnsiTheme="minorHAnsi" w:cstheme="minorHAnsi"/>
                <w:sz w:val="20"/>
                <w:szCs w:val="20"/>
              </w:rPr>
            </w:pPr>
            <w:r w:rsidRPr="00470B46">
              <w:rPr>
                <w:rFonts w:asciiTheme="minorHAnsi" w:hAnsiTheme="minorHAnsi" w:cstheme="minorHAnsi"/>
                <w:sz w:val="20"/>
                <w:szCs w:val="20"/>
              </w:rPr>
              <w:t>Zařízení bude opatřeno systémem otočení všech 4 manipulačních ramen o 180°.</w:t>
            </w:r>
          </w:p>
        </w:tc>
        <w:tc>
          <w:tcPr>
            <w:tcW w:w="1945" w:type="dxa"/>
            <w:tcBorders>
              <w:top w:val="nil"/>
              <w:left w:val="nil"/>
              <w:bottom w:val="single" w:sz="4" w:space="0" w:color="auto"/>
              <w:right w:val="single" w:sz="4" w:space="0" w:color="auto"/>
            </w:tcBorders>
            <w:shd w:val="clear" w:color="auto" w:fill="auto"/>
          </w:tcPr>
          <w:p w14:paraId="3FD6D7D1" w14:textId="3A1263A3" w:rsidR="00470B46" w:rsidRPr="0027674A" w:rsidRDefault="00470B46" w:rsidP="00470B46">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30223EF9" w14:textId="77777777" w:rsidR="00470B46" w:rsidRPr="0027674A" w:rsidRDefault="00470B46" w:rsidP="00470B46">
            <w:pPr>
              <w:jc w:val="center"/>
              <w:rPr>
                <w:rFonts w:asciiTheme="minorHAnsi" w:hAnsiTheme="minorHAnsi" w:cstheme="minorHAnsi"/>
                <w:sz w:val="20"/>
                <w:szCs w:val="20"/>
              </w:rPr>
            </w:pPr>
          </w:p>
        </w:tc>
      </w:tr>
      <w:tr w:rsidR="00470B46" w:rsidRPr="00BB2790" w14:paraId="2C2004B8"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213E07F" w14:textId="6C61BF5B" w:rsidR="00470B46" w:rsidRPr="00141FA1" w:rsidRDefault="00470B46" w:rsidP="00470B46">
            <w:pPr>
              <w:jc w:val="both"/>
              <w:rPr>
                <w:rFonts w:asciiTheme="minorHAnsi" w:hAnsiTheme="minorHAnsi" w:cstheme="minorHAnsi"/>
                <w:sz w:val="20"/>
                <w:szCs w:val="20"/>
              </w:rPr>
            </w:pPr>
            <w:r w:rsidRPr="00470B46">
              <w:rPr>
                <w:rFonts w:asciiTheme="minorHAnsi" w:hAnsiTheme="minorHAnsi" w:cstheme="minorHAnsi"/>
                <w:sz w:val="20"/>
                <w:szCs w:val="20"/>
              </w:rPr>
              <w:t>Manipulátor bude vybaven bezpečnostním osvětlením, kde bude optické vymezení pracovního prostoru promítnutého na podlahu</w:t>
            </w:r>
          </w:p>
        </w:tc>
        <w:tc>
          <w:tcPr>
            <w:tcW w:w="1945" w:type="dxa"/>
            <w:tcBorders>
              <w:top w:val="nil"/>
              <w:left w:val="nil"/>
              <w:bottom w:val="single" w:sz="4" w:space="0" w:color="auto"/>
              <w:right w:val="single" w:sz="4" w:space="0" w:color="auto"/>
            </w:tcBorders>
            <w:shd w:val="clear" w:color="auto" w:fill="auto"/>
          </w:tcPr>
          <w:p w14:paraId="6F98354F" w14:textId="6E854A44" w:rsidR="00470B46" w:rsidRPr="0027674A" w:rsidRDefault="00470B46" w:rsidP="00470B46">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3D421B59" w14:textId="77777777" w:rsidR="00470B46" w:rsidRPr="0027674A" w:rsidRDefault="00470B46" w:rsidP="00470B46">
            <w:pPr>
              <w:jc w:val="center"/>
              <w:rPr>
                <w:rFonts w:asciiTheme="minorHAnsi" w:hAnsiTheme="minorHAnsi" w:cstheme="minorHAnsi"/>
                <w:sz w:val="20"/>
                <w:szCs w:val="20"/>
              </w:rPr>
            </w:pPr>
          </w:p>
        </w:tc>
      </w:tr>
      <w:tr w:rsidR="00470B46" w:rsidRPr="00BB2790" w14:paraId="3C388E95"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D4245E8" w14:textId="2A6DB16D" w:rsidR="00470B46" w:rsidRPr="00141FA1" w:rsidRDefault="000F68C3" w:rsidP="00470B46">
            <w:pPr>
              <w:jc w:val="both"/>
              <w:rPr>
                <w:rFonts w:asciiTheme="minorHAnsi" w:hAnsiTheme="minorHAnsi" w:cstheme="minorHAnsi"/>
                <w:sz w:val="20"/>
                <w:szCs w:val="20"/>
              </w:rPr>
            </w:pPr>
            <w:r w:rsidRPr="000F68C3">
              <w:rPr>
                <w:rFonts w:asciiTheme="minorHAnsi" w:hAnsiTheme="minorHAnsi" w:cstheme="minorHAnsi"/>
                <w:sz w:val="20"/>
                <w:szCs w:val="20"/>
              </w:rPr>
              <w:t>Traverza umožňuje uložit svazky do kamionu s maximální uličkou do 200 mm</w:t>
            </w:r>
            <w:r>
              <w:rPr>
                <w:rFonts w:asciiTheme="minorHAnsi" w:hAnsiTheme="minorHAnsi" w:cstheme="minorHAnsi"/>
                <w:sz w:val="20"/>
                <w:szCs w:val="20"/>
              </w:rPr>
              <w:t xml:space="preserve"> </w:t>
            </w:r>
            <w:r w:rsidR="00470B46">
              <w:rPr>
                <w:rFonts w:asciiTheme="minorHAnsi" w:hAnsiTheme="minorHAnsi" w:cstheme="minorHAnsi"/>
                <w:sz w:val="20"/>
                <w:szCs w:val="20"/>
              </w:rPr>
              <w:t>na ložnou plochu.</w:t>
            </w:r>
          </w:p>
        </w:tc>
        <w:tc>
          <w:tcPr>
            <w:tcW w:w="1945" w:type="dxa"/>
            <w:tcBorders>
              <w:top w:val="nil"/>
              <w:left w:val="nil"/>
              <w:bottom w:val="single" w:sz="4" w:space="0" w:color="auto"/>
              <w:right w:val="single" w:sz="4" w:space="0" w:color="auto"/>
            </w:tcBorders>
            <w:shd w:val="clear" w:color="auto" w:fill="auto"/>
          </w:tcPr>
          <w:p w14:paraId="0280BEA2" w14:textId="0FEBF8FF" w:rsidR="00470B46" w:rsidRPr="0027674A" w:rsidRDefault="00470B46" w:rsidP="00470B46">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201E0F2A" w14:textId="77777777" w:rsidR="00470B46" w:rsidRPr="0027674A" w:rsidRDefault="00470B46" w:rsidP="00470B46">
            <w:pPr>
              <w:jc w:val="center"/>
              <w:rPr>
                <w:rFonts w:asciiTheme="minorHAnsi" w:hAnsiTheme="minorHAnsi" w:cstheme="minorHAnsi"/>
                <w:sz w:val="20"/>
                <w:szCs w:val="20"/>
              </w:rPr>
            </w:pPr>
          </w:p>
        </w:tc>
      </w:tr>
      <w:tr w:rsidR="00470B46" w:rsidRPr="00BB2790" w14:paraId="562BCA9F"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AC483C2" w14:textId="4DA19EBE" w:rsidR="00470B46" w:rsidRPr="00141FA1" w:rsidRDefault="000F68C3" w:rsidP="00470B46">
            <w:pPr>
              <w:jc w:val="both"/>
              <w:rPr>
                <w:rFonts w:asciiTheme="minorHAnsi" w:hAnsiTheme="minorHAnsi" w:cstheme="minorHAnsi"/>
                <w:sz w:val="20"/>
                <w:szCs w:val="20"/>
              </w:rPr>
            </w:pPr>
            <w:r w:rsidRPr="000F68C3">
              <w:rPr>
                <w:rFonts w:asciiTheme="minorHAnsi" w:hAnsiTheme="minorHAnsi" w:cstheme="minorHAnsi"/>
                <w:sz w:val="20"/>
                <w:szCs w:val="20"/>
              </w:rPr>
              <w:t>Otáčení patek bude zajištěno elektromotorem</w:t>
            </w:r>
            <w:r w:rsidRPr="000F68C3">
              <w:rPr>
                <w:rFonts w:asciiTheme="minorHAnsi" w:hAnsiTheme="minorHAnsi" w:cstheme="minorHAnsi"/>
                <w:sz w:val="20"/>
                <w:szCs w:val="20"/>
              </w:rPr>
              <w:t>.</w:t>
            </w:r>
          </w:p>
        </w:tc>
        <w:tc>
          <w:tcPr>
            <w:tcW w:w="1945" w:type="dxa"/>
            <w:tcBorders>
              <w:top w:val="nil"/>
              <w:left w:val="nil"/>
              <w:bottom w:val="single" w:sz="4" w:space="0" w:color="auto"/>
              <w:right w:val="single" w:sz="4" w:space="0" w:color="auto"/>
            </w:tcBorders>
            <w:shd w:val="clear" w:color="auto" w:fill="auto"/>
          </w:tcPr>
          <w:p w14:paraId="4FFF76E0" w14:textId="28E6E3FF" w:rsidR="00470B46" w:rsidRPr="0027674A" w:rsidRDefault="000F68C3" w:rsidP="00470B46">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6806192" w14:textId="77777777" w:rsidR="00470B46" w:rsidRPr="0027674A" w:rsidRDefault="00470B46" w:rsidP="00470B46">
            <w:pPr>
              <w:jc w:val="center"/>
              <w:rPr>
                <w:rFonts w:asciiTheme="minorHAnsi" w:hAnsiTheme="minorHAnsi" w:cstheme="minorHAnsi"/>
                <w:sz w:val="20"/>
                <w:szCs w:val="20"/>
              </w:rPr>
            </w:pPr>
          </w:p>
        </w:tc>
      </w:tr>
      <w:tr w:rsidR="00470B46" w:rsidRPr="00BB2790" w14:paraId="3BFA8662"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775F273D" w14:textId="689B57E8" w:rsidR="00470B46" w:rsidRPr="00141FA1" w:rsidRDefault="000F68C3" w:rsidP="00470B46">
            <w:pPr>
              <w:jc w:val="both"/>
              <w:rPr>
                <w:rFonts w:asciiTheme="minorHAnsi" w:hAnsiTheme="minorHAnsi" w:cstheme="minorHAnsi"/>
                <w:sz w:val="20"/>
                <w:szCs w:val="20"/>
              </w:rPr>
            </w:pPr>
            <w:r w:rsidRPr="000F68C3">
              <w:rPr>
                <w:rFonts w:asciiTheme="minorHAnsi" w:hAnsiTheme="minorHAnsi" w:cstheme="minorHAnsi"/>
                <w:sz w:val="20"/>
                <w:szCs w:val="20"/>
              </w:rPr>
              <w:t>Patky a ramena jsou opatřena vyměnitelným platovým obložení z vysoce otěruvzdorného plastu, pro zamezení mechanického poškození břemene</w:t>
            </w:r>
          </w:p>
        </w:tc>
        <w:tc>
          <w:tcPr>
            <w:tcW w:w="1945" w:type="dxa"/>
            <w:tcBorders>
              <w:top w:val="nil"/>
              <w:left w:val="nil"/>
              <w:bottom w:val="single" w:sz="4" w:space="0" w:color="auto"/>
              <w:right w:val="single" w:sz="4" w:space="0" w:color="auto"/>
            </w:tcBorders>
            <w:shd w:val="clear" w:color="auto" w:fill="auto"/>
          </w:tcPr>
          <w:p w14:paraId="187143FA" w14:textId="3CC56C81" w:rsidR="00470B46" w:rsidRPr="0027674A" w:rsidRDefault="000F68C3" w:rsidP="00470B46">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C498830" w14:textId="77777777" w:rsidR="00470B46" w:rsidRPr="0027674A" w:rsidRDefault="00470B46" w:rsidP="00470B46">
            <w:pPr>
              <w:jc w:val="center"/>
              <w:rPr>
                <w:rFonts w:asciiTheme="minorHAnsi" w:hAnsiTheme="minorHAnsi" w:cstheme="minorHAnsi"/>
                <w:sz w:val="20"/>
                <w:szCs w:val="20"/>
              </w:rPr>
            </w:pPr>
          </w:p>
        </w:tc>
      </w:tr>
      <w:tr w:rsidR="00796C29" w:rsidRPr="00BB2790" w14:paraId="705F353B"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7F48704A" w14:textId="09F76B08" w:rsidR="00796C29" w:rsidRPr="000F68C3" w:rsidRDefault="00796C29" w:rsidP="00470B46">
            <w:pPr>
              <w:jc w:val="both"/>
              <w:rPr>
                <w:rFonts w:asciiTheme="minorHAnsi" w:hAnsiTheme="minorHAnsi" w:cstheme="minorHAnsi"/>
                <w:sz w:val="20"/>
                <w:szCs w:val="20"/>
              </w:rPr>
            </w:pPr>
            <w:r w:rsidRPr="00796C29">
              <w:rPr>
                <w:rFonts w:asciiTheme="minorHAnsi" w:hAnsiTheme="minorHAnsi" w:cstheme="minorHAnsi"/>
                <w:sz w:val="20"/>
                <w:szCs w:val="20"/>
              </w:rPr>
              <w:t>O</w:t>
            </w:r>
            <w:r w:rsidRPr="00796C29">
              <w:rPr>
                <w:rFonts w:asciiTheme="minorHAnsi" w:hAnsiTheme="minorHAnsi" w:cstheme="minorHAnsi"/>
                <w:sz w:val="20"/>
                <w:szCs w:val="20"/>
              </w:rPr>
              <w:t>vládání</w:t>
            </w:r>
            <w:r w:rsidRPr="00796C29">
              <w:rPr>
                <w:rFonts w:asciiTheme="minorHAnsi" w:hAnsiTheme="minorHAnsi" w:cstheme="minorHAnsi"/>
                <w:sz w:val="20"/>
                <w:szCs w:val="20"/>
              </w:rPr>
              <w:t xml:space="preserve"> manipulátoru</w:t>
            </w:r>
            <w:r w:rsidRPr="00796C29">
              <w:rPr>
                <w:rFonts w:asciiTheme="minorHAnsi" w:hAnsiTheme="minorHAnsi" w:cstheme="minorHAnsi"/>
                <w:sz w:val="20"/>
                <w:szCs w:val="20"/>
              </w:rPr>
              <w:t xml:space="preserve"> z jeřábu dálkovým rádiovým ovládáním</w:t>
            </w:r>
            <w:r>
              <w:rPr>
                <w:rFonts w:asciiTheme="minorHAnsi" w:hAnsiTheme="minorHAnsi" w:cstheme="minorHAnsi"/>
                <w:sz w:val="20"/>
                <w:szCs w:val="20"/>
              </w:rPr>
              <w:t>.</w:t>
            </w:r>
          </w:p>
        </w:tc>
        <w:tc>
          <w:tcPr>
            <w:tcW w:w="1945" w:type="dxa"/>
            <w:tcBorders>
              <w:top w:val="nil"/>
              <w:left w:val="nil"/>
              <w:bottom w:val="single" w:sz="4" w:space="0" w:color="auto"/>
              <w:right w:val="single" w:sz="4" w:space="0" w:color="auto"/>
            </w:tcBorders>
            <w:shd w:val="clear" w:color="auto" w:fill="auto"/>
          </w:tcPr>
          <w:p w14:paraId="1908BD59" w14:textId="5B01B034" w:rsidR="00796C29" w:rsidRPr="0027674A" w:rsidRDefault="00796C29" w:rsidP="00470B46">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F54B98C" w14:textId="77777777" w:rsidR="00796C29" w:rsidRPr="0027674A" w:rsidRDefault="00796C29" w:rsidP="00470B46">
            <w:pPr>
              <w:jc w:val="center"/>
              <w:rPr>
                <w:rFonts w:asciiTheme="minorHAnsi" w:hAnsiTheme="minorHAnsi" w:cstheme="minorHAnsi"/>
                <w:sz w:val="20"/>
                <w:szCs w:val="20"/>
              </w:rPr>
            </w:pPr>
          </w:p>
        </w:tc>
      </w:tr>
      <w:tr w:rsidR="00470B46" w:rsidRPr="00BB2790" w14:paraId="28C92457"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FBABE72" w14:textId="554014C4" w:rsidR="00470B46" w:rsidRPr="00141FA1" w:rsidRDefault="000F68C3" w:rsidP="00470B46">
            <w:pPr>
              <w:jc w:val="both"/>
              <w:rPr>
                <w:rFonts w:asciiTheme="minorHAnsi" w:hAnsiTheme="minorHAnsi" w:cstheme="minorHAnsi"/>
                <w:sz w:val="20"/>
                <w:szCs w:val="20"/>
              </w:rPr>
            </w:pPr>
            <w:r w:rsidRPr="000F68C3">
              <w:rPr>
                <w:rFonts w:asciiTheme="minorHAnsi" w:hAnsiTheme="minorHAnsi" w:cstheme="minorHAnsi"/>
                <w:sz w:val="20"/>
                <w:szCs w:val="20"/>
              </w:rPr>
              <w:t>Součástí dodávky bude servisní plošina pro dva manipulátory. Plošina bude navrhována s ohledem na minimalizaci zástavbových rozměrů a bude na ní možné připojit manipulátor na externí diagnostické a ovládací zařízení, kterým bude možné manipulátor odzkoušet a otestovat bez nutnosti připojení na mostový jeřáb</w:t>
            </w:r>
            <w:r>
              <w:rPr>
                <w:rFonts w:asciiTheme="minorHAnsi" w:hAnsiTheme="minorHAnsi" w:cstheme="minorHAnsi"/>
                <w:sz w:val="20"/>
                <w:szCs w:val="20"/>
              </w:rPr>
              <w:t>.</w:t>
            </w:r>
          </w:p>
        </w:tc>
        <w:tc>
          <w:tcPr>
            <w:tcW w:w="1945" w:type="dxa"/>
            <w:tcBorders>
              <w:top w:val="nil"/>
              <w:left w:val="nil"/>
              <w:bottom w:val="single" w:sz="4" w:space="0" w:color="auto"/>
              <w:right w:val="single" w:sz="4" w:space="0" w:color="auto"/>
            </w:tcBorders>
            <w:shd w:val="clear" w:color="auto" w:fill="auto"/>
          </w:tcPr>
          <w:p w14:paraId="4A2902AA" w14:textId="7CE0538C" w:rsidR="00470B46" w:rsidRPr="0027674A" w:rsidRDefault="000F68C3" w:rsidP="00470B46">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22581923" w14:textId="77777777" w:rsidR="00470B46" w:rsidRPr="0027674A" w:rsidRDefault="00470B46" w:rsidP="00470B46">
            <w:pPr>
              <w:jc w:val="center"/>
              <w:rPr>
                <w:rFonts w:asciiTheme="minorHAnsi" w:hAnsiTheme="minorHAnsi" w:cstheme="minorHAnsi"/>
                <w:sz w:val="20"/>
                <w:szCs w:val="20"/>
              </w:rPr>
            </w:pPr>
          </w:p>
        </w:tc>
      </w:tr>
      <w:tr w:rsidR="000F68C3" w:rsidRPr="00BB2790" w14:paraId="30D26987"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1B07BC3" w14:textId="3AC985FA" w:rsidR="000F68C3" w:rsidRPr="000F68C3" w:rsidRDefault="000F68C3" w:rsidP="00470B46">
            <w:pPr>
              <w:jc w:val="both"/>
              <w:rPr>
                <w:rFonts w:asciiTheme="minorHAnsi" w:hAnsiTheme="minorHAnsi" w:cstheme="minorHAnsi"/>
                <w:sz w:val="20"/>
                <w:szCs w:val="20"/>
              </w:rPr>
            </w:pPr>
            <w:r w:rsidRPr="000F68C3">
              <w:rPr>
                <w:rFonts w:asciiTheme="minorHAnsi" w:hAnsiTheme="minorHAnsi" w:cstheme="minorHAnsi"/>
                <w:sz w:val="20"/>
                <w:szCs w:val="20"/>
              </w:rPr>
              <w:t>Součástí dodávky bude dodání 1ks Diagnostické a ovládací stanice</w:t>
            </w:r>
            <w:r w:rsidRPr="000F68C3">
              <w:rPr>
                <w:rFonts w:asciiTheme="minorHAnsi" w:hAnsiTheme="minorHAnsi" w:cstheme="minorHAnsi"/>
                <w:sz w:val="20"/>
                <w:szCs w:val="20"/>
              </w:rPr>
              <w:t>.</w:t>
            </w:r>
          </w:p>
        </w:tc>
        <w:tc>
          <w:tcPr>
            <w:tcW w:w="1945" w:type="dxa"/>
            <w:tcBorders>
              <w:top w:val="nil"/>
              <w:left w:val="nil"/>
              <w:bottom w:val="single" w:sz="4" w:space="0" w:color="auto"/>
              <w:right w:val="single" w:sz="4" w:space="0" w:color="auto"/>
            </w:tcBorders>
            <w:shd w:val="clear" w:color="auto" w:fill="auto"/>
          </w:tcPr>
          <w:p w14:paraId="0A88A6EF" w14:textId="090224F4" w:rsidR="000F68C3" w:rsidRPr="0027674A" w:rsidRDefault="000F68C3" w:rsidP="00470B46">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3778D00E" w14:textId="77777777" w:rsidR="000F68C3" w:rsidRPr="0027674A" w:rsidRDefault="000F68C3" w:rsidP="00470B46">
            <w:pPr>
              <w:jc w:val="center"/>
              <w:rPr>
                <w:rFonts w:asciiTheme="minorHAnsi" w:hAnsiTheme="minorHAnsi" w:cstheme="minorHAnsi"/>
                <w:sz w:val="20"/>
                <w:szCs w:val="20"/>
              </w:rPr>
            </w:pPr>
          </w:p>
        </w:tc>
      </w:tr>
      <w:tr w:rsidR="00470B46" w:rsidRPr="00BB2790" w14:paraId="50EC2E47"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159CFCA" w14:textId="4B0D91C1" w:rsidR="00470B46" w:rsidRPr="00141FA1" w:rsidRDefault="00470B46" w:rsidP="00470B46">
            <w:pPr>
              <w:jc w:val="both"/>
              <w:rPr>
                <w:rFonts w:asciiTheme="minorHAnsi" w:hAnsiTheme="minorHAnsi" w:cstheme="minorHAnsi"/>
                <w:sz w:val="20"/>
                <w:szCs w:val="20"/>
              </w:rPr>
            </w:pPr>
            <w:r w:rsidRPr="00470B46">
              <w:rPr>
                <w:rFonts w:asciiTheme="minorHAnsi" w:hAnsiTheme="minorHAnsi" w:cstheme="minorHAnsi"/>
                <w:sz w:val="20"/>
                <w:szCs w:val="20"/>
              </w:rPr>
              <w:t>Manipulátory budou vybavený vzdáleným přístupem servisní podpory pro vzdálenou diagnostiku a servis</w:t>
            </w:r>
            <w:r w:rsidRPr="00470B46">
              <w:rPr>
                <w:rFonts w:asciiTheme="minorHAnsi" w:hAnsiTheme="minorHAnsi" w:cstheme="minorHAnsi"/>
                <w:sz w:val="20"/>
                <w:szCs w:val="20"/>
              </w:rPr>
              <w:t>.</w:t>
            </w:r>
          </w:p>
        </w:tc>
        <w:tc>
          <w:tcPr>
            <w:tcW w:w="1945" w:type="dxa"/>
            <w:tcBorders>
              <w:top w:val="nil"/>
              <w:left w:val="nil"/>
              <w:bottom w:val="single" w:sz="4" w:space="0" w:color="auto"/>
              <w:right w:val="single" w:sz="4" w:space="0" w:color="auto"/>
            </w:tcBorders>
            <w:shd w:val="clear" w:color="auto" w:fill="auto"/>
          </w:tcPr>
          <w:p w14:paraId="6D853AD7" w14:textId="44F21506" w:rsidR="00470B46" w:rsidRPr="0027674A" w:rsidRDefault="000F68C3" w:rsidP="00470B46">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2B2F4EBB" w14:textId="77777777" w:rsidR="00470B46" w:rsidRPr="0027674A" w:rsidRDefault="00470B46" w:rsidP="00470B46">
            <w:pPr>
              <w:jc w:val="center"/>
              <w:rPr>
                <w:rFonts w:asciiTheme="minorHAnsi" w:hAnsiTheme="minorHAnsi" w:cstheme="minorHAnsi"/>
                <w:sz w:val="20"/>
                <w:szCs w:val="20"/>
              </w:rPr>
            </w:pPr>
          </w:p>
        </w:tc>
      </w:tr>
      <w:tr w:rsidR="00470B46" w:rsidRPr="007F3305" w14:paraId="3327CF51" w14:textId="492E715F" w:rsidTr="000E17ED">
        <w:trPr>
          <w:trHeight w:val="255"/>
        </w:trPr>
        <w:tc>
          <w:tcPr>
            <w:tcW w:w="10632" w:type="dxa"/>
            <w:gridSpan w:val="3"/>
            <w:tcBorders>
              <w:top w:val="nil"/>
              <w:left w:val="single" w:sz="4" w:space="0" w:color="auto"/>
              <w:bottom w:val="single" w:sz="4" w:space="0" w:color="auto"/>
              <w:right w:val="single" w:sz="4" w:space="0" w:color="auto"/>
            </w:tcBorders>
            <w:shd w:val="clear" w:color="auto" w:fill="auto"/>
            <w:vAlign w:val="center"/>
          </w:tcPr>
          <w:p w14:paraId="15C01DA9" w14:textId="01E9E027" w:rsidR="00470B46" w:rsidRPr="007F3305" w:rsidRDefault="004B5B72" w:rsidP="00470B46">
            <w:pPr>
              <w:rPr>
                <w:rFonts w:asciiTheme="minorHAnsi" w:hAnsiTheme="minorHAnsi" w:cstheme="minorHAnsi"/>
                <w:b/>
                <w:bCs/>
                <w:sz w:val="20"/>
                <w:szCs w:val="20"/>
              </w:rPr>
            </w:pPr>
            <w:r>
              <w:rPr>
                <w:rFonts w:asciiTheme="minorHAnsi" w:hAnsiTheme="minorHAnsi" w:cstheme="minorHAnsi"/>
                <w:b/>
                <w:bCs/>
                <w:sz w:val="20"/>
                <w:szCs w:val="20"/>
              </w:rPr>
              <w:t>M</w:t>
            </w:r>
            <w:r w:rsidRPr="004B5B72">
              <w:rPr>
                <w:rFonts w:asciiTheme="minorHAnsi" w:hAnsiTheme="minorHAnsi" w:cstheme="minorHAnsi"/>
                <w:b/>
                <w:bCs/>
                <w:sz w:val="20"/>
                <w:szCs w:val="20"/>
              </w:rPr>
              <w:t>anipulátor na svitky plechů – teleskopické kleště 17 t</w:t>
            </w:r>
          </w:p>
        </w:tc>
      </w:tr>
      <w:tr w:rsidR="004B5B72" w:rsidRPr="00BB2790" w14:paraId="6E3CF55F" w14:textId="3F126CF3"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0E872A3" w14:textId="04858A8D" w:rsidR="004B5B72" w:rsidRPr="00141FA1" w:rsidRDefault="004B5B72" w:rsidP="004B5B72">
            <w:pPr>
              <w:jc w:val="both"/>
              <w:rPr>
                <w:rFonts w:asciiTheme="minorHAnsi" w:hAnsiTheme="minorHAnsi" w:cstheme="minorHAnsi"/>
                <w:sz w:val="20"/>
                <w:szCs w:val="20"/>
              </w:rPr>
            </w:pPr>
            <w:r>
              <w:rPr>
                <w:rFonts w:asciiTheme="minorHAnsi" w:hAnsiTheme="minorHAnsi" w:cstheme="minorHAnsi"/>
                <w:sz w:val="20"/>
                <w:szCs w:val="20"/>
              </w:rPr>
              <w:t>Maximální nosnost 3500 kg</w:t>
            </w:r>
          </w:p>
        </w:tc>
        <w:tc>
          <w:tcPr>
            <w:tcW w:w="1945" w:type="dxa"/>
            <w:tcBorders>
              <w:top w:val="nil"/>
              <w:left w:val="nil"/>
              <w:bottom w:val="single" w:sz="4" w:space="0" w:color="auto"/>
              <w:right w:val="single" w:sz="4" w:space="0" w:color="auto"/>
            </w:tcBorders>
            <w:shd w:val="clear" w:color="auto" w:fill="auto"/>
          </w:tcPr>
          <w:p w14:paraId="40829FE5" w14:textId="668EE338" w:rsidR="004B5B72" w:rsidRPr="0027674A" w:rsidRDefault="004B5B72" w:rsidP="004B5B72">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0EA7122" w14:textId="77777777" w:rsidR="004B5B72" w:rsidRPr="0027674A" w:rsidRDefault="004B5B72" w:rsidP="004B5B72">
            <w:pPr>
              <w:jc w:val="center"/>
              <w:rPr>
                <w:rFonts w:asciiTheme="minorHAnsi" w:hAnsiTheme="minorHAnsi" w:cstheme="minorHAnsi"/>
                <w:sz w:val="20"/>
                <w:szCs w:val="20"/>
              </w:rPr>
            </w:pPr>
          </w:p>
        </w:tc>
      </w:tr>
      <w:tr w:rsidR="004B5B72" w:rsidRPr="00BB2790" w14:paraId="14B561F6" w14:textId="3BF483B5"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1C73200" w14:textId="140CD511" w:rsidR="004B5B72" w:rsidRDefault="004B5B72" w:rsidP="004B5B72">
            <w:pPr>
              <w:jc w:val="both"/>
              <w:rPr>
                <w:rFonts w:asciiTheme="minorHAnsi" w:hAnsiTheme="minorHAnsi" w:cstheme="minorHAnsi"/>
                <w:sz w:val="20"/>
                <w:szCs w:val="20"/>
              </w:rPr>
            </w:pPr>
            <w:r>
              <w:rPr>
                <w:rFonts w:asciiTheme="minorHAnsi" w:hAnsiTheme="minorHAnsi" w:cstheme="minorHAnsi"/>
                <w:sz w:val="20"/>
                <w:szCs w:val="20"/>
              </w:rPr>
              <w:t xml:space="preserve">Hmotnost cca </w:t>
            </w:r>
            <w:proofErr w:type="gramStart"/>
            <w:r>
              <w:rPr>
                <w:rFonts w:asciiTheme="minorHAnsi" w:hAnsiTheme="minorHAnsi" w:cstheme="minorHAnsi"/>
                <w:sz w:val="20"/>
                <w:szCs w:val="20"/>
              </w:rPr>
              <w:t>2000kg</w:t>
            </w:r>
            <w:proofErr w:type="gramEnd"/>
          </w:p>
        </w:tc>
        <w:tc>
          <w:tcPr>
            <w:tcW w:w="1945" w:type="dxa"/>
            <w:tcBorders>
              <w:top w:val="nil"/>
              <w:left w:val="nil"/>
              <w:bottom w:val="single" w:sz="4" w:space="0" w:color="auto"/>
              <w:right w:val="single" w:sz="4" w:space="0" w:color="auto"/>
            </w:tcBorders>
            <w:shd w:val="clear" w:color="auto" w:fill="auto"/>
          </w:tcPr>
          <w:p w14:paraId="51D5DE13" w14:textId="12AFCB37" w:rsidR="004B5B72" w:rsidRPr="0027674A" w:rsidRDefault="004B5B72" w:rsidP="004B5B72">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2E6D9756" w14:textId="77777777" w:rsidR="004B5B72" w:rsidRPr="0027674A" w:rsidRDefault="004B5B72" w:rsidP="004B5B72">
            <w:pPr>
              <w:jc w:val="center"/>
              <w:rPr>
                <w:rFonts w:asciiTheme="minorHAnsi" w:hAnsiTheme="minorHAnsi" w:cstheme="minorHAnsi"/>
                <w:sz w:val="20"/>
                <w:szCs w:val="20"/>
              </w:rPr>
            </w:pPr>
          </w:p>
        </w:tc>
      </w:tr>
      <w:tr w:rsidR="004B5B72" w:rsidRPr="00BB2790" w14:paraId="767529E9" w14:textId="4D6400D1"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EEC04AF" w14:textId="132CACB8" w:rsidR="004B5B72" w:rsidRDefault="004B5B72" w:rsidP="004B5B72">
            <w:pPr>
              <w:jc w:val="both"/>
              <w:rPr>
                <w:rFonts w:asciiTheme="minorHAnsi" w:hAnsiTheme="minorHAnsi" w:cstheme="minorHAnsi"/>
                <w:sz w:val="20"/>
                <w:szCs w:val="20"/>
              </w:rPr>
            </w:pPr>
            <w:r>
              <w:rPr>
                <w:rFonts w:asciiTheme="minorHAnsi" w:hAnsiTheme="minorHAnsi" w:cstheme="minorHAnsi"/>
                <w:sz w:val="20"/>
                <w:szCs w:val="20"/>
              </w:rPr>
              <w:t xml:space="preserve">Šířka svitků v rozmezí </w:t>
            </w:r>
            <w:proofErr w:type="gramStart"/>
            <w:r>
              <w:rPr>
                <w:rFonts w:asciiTheme="minorHAnsi" w:hAnsiTheme="minorHAnsi" w:cstheme="minorHAnsi"/>
                <w:sz w:val="20"/>
                <w:szCs w:val="20"/>
              </w:rPr>
              <w:t>1400-1700mm</w:t>
            </w:r>
            <w:proofErr w:type="gramEnd"/>
          </w:p>
        </w:tc>
        <w:tc>
          <w:tcPr>
            <w:tcW w:w="1945" w:type="dxa"/>
            <w:tcBorders>
              <w:top w:val="nil"/>
              <w:left w:val="nil"/>
              <w:bottom w:val="single" w:sz="4" w:space="0" w:color="auto"/>
              <w:right w:val="single" w:sz="4" w:space="0" w:color="auto"/>
            </w:tcBorders>
            <w:shd w:val="clear" w:color="auto" w:fill="auto"/>
          </w:tcPr>
          <w:p w14:paraId="4F7C8132" w14:textId="7D13B7B9" w:rsidR="004B5B72" w:rsidRPr="0027674A" w:rsidRDefault="004B5B72" w:rsidP="004B5B72">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0803A01" w14:textId="77777777" w:rsidR="004B5B72" w:rsidRPr="0027674A" w:rsidRDefault="004B5B72" w:rsidP="004B5B72">
            <w:pPr>
              <w:jc w:val="center"/>
              <w:rPr>
                <w:rFonts w:asciiTheme="minorHAnsi" w:hAnsiTheme="minorHAnsi" w:cstheme="minorHAnsi"/>
                <w:sz w:val="20"/>
                <w:szCs w:val="20"/>
              </w:rPr>
            </w:pPr>
          </w:p>
        </w:tc>
      </w:tr>
      <w:tr w:rsidR="004B5B72" w:rsidRPr="00BB2790" w14:paraId="2A84EA77" w14:textId="000EBCF5"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708283E" w14:textId="36558448" w:rsidR="004B5B72" w:rsidRPr="00C006C9" w:rsidRDefault="004B5B72" w:rsidP="004B5B72">
            <w:pPr>
              <w:jc w:val="both"/>
              <w:rPr>
                <w:rFonts w:asciiTheme="minorHAnsi" w:hAnsiTheme="minorHAnsi" w:cstheme="minorHAnsi"/>
                <w:sz w:val="20"/>
                <w:szCs w:val="20"/>
              </w:rPr>
            </w:pPr>
            <w:r>
              <w:rPr>
                <w:rFonts w:asciiTheme="minorHAnsi" w:hAnsiTheme="minorHAnsi" w:cstheme="minorHAnsi"/>
                <w:sz w:val="20"/>
                <w:szCs w:val="20"/>
              </w:rPr>
              <w:t xml:space="preserve">Vnější průměr svitků maximálně </w:t>
            </w:r>
            <w:proofErr w:type="gramStart"/>
            <w:r>
              <w:rPr>
                <w:rFonts w:asciiTheme="minorHAnsi" w:hAnsiTheme="minorHAnsi" w:cstheme="minorHAnsi"/>
                <w:sz w:val="20"/>
                <w:szCs w:val="20"/>
              </w:rPr>
              <w:t>2500mm</w:t>
            </w:r>
            <w:proofErr w:type="gramEnd"/>
          </w:p>
        </w:tc>
        <w:tc>
          <w:tcPr>
            <w:tcW w:w="1945" w:type="dxa"/>
            <w:tcBorders>
              <w:top w:val="nil"/>
              <w:left w:val="nil"/>
              <w:bottom w:val="single" w:sz="4" w:space="0" w:color="auto"/>
              <w:right w:val="single" w:sz="4" w:space="0" w:color="auto"/>
            </w:tcBorders>
            <w:shd w:val="clear" w:color="auto" w:fill="auto"/>
          </w:tcPr>
          <w:p w14:paraId="2EFC924A" w14:textId="787C1DA1" w:rsidR="004B5B72" w:rsidRPr="0027674A" w:rsidRDefault="004B5B72" w:rsidP="004B5B72">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073BDD2" w14:textId="77777777" w:rsidR="004B5B72" w:rsidRPr="0027674A" w:rsidRDefault="004B5B72" w:rsidP="004B5B72">
            <w:pPr>
              <w:jc w:val="center"/>
              <w:rPr>
                <w:rFonts w:asciiTheme="minorHAnsi" w:hAnsiTheme="minorHAnsi" w:cstheme="minorHAnsi"/>
                <w:sz w:val="20"/>
                <w:szCs w:val="20"/>
              </w:rPr>
            </w:pPr>
          </w:p>
        </w:tc>
      </w:tr>
      <w:tr w:rsidR="004B5B72" w:rsidRPr="00BB2790" w14:paraId="095FE5E1" w14:textId="3FA2C057" w:rsidTr="00F3207F">
        <w:trPr>
          <w:trHeight w:val="70"/>
        </w:trPr>
        <w:tc>
          <w:tcPr>
            <w:tcW w:w="7366" w:type="dxa"/>
            <w:tcBorders>
              <w:top w:val="nil"/>
              <w:left w:val="single" w:sz="4" w:space="0" w:color="auto"/>
              <w:bottom w:val="single" w:sz="4" w:space="0" w:color="auto"/>
              <w:right w:val="single" w:sz="4" w:space="0" w:color="auto"/>
            </w:tcBorders>
            <w:shd w:val="clear" w:color="auto" w:fill="auto"/>
            <w:vAlign w:val="center"/>
          </w:tcPr>
          <w:p w14:paraId="3A131526" w14:textId="6048A9EB" w:rsidR="004B5B72" w:rsidRDefault="004B5B72" w:rsidP="004B5B72">
            <w:pPr>
              <w:jc w:val="both"/>
              <w:rPr>
                <w:rFonts w:asciiTheme="minorHAnsi" w:hAnsiTheme="minorHAnsi" w:cstheme="minorHAnsi"/>
                <w:sz w:val="20"/>
                <w:szCs w:val="20"/>
              </w:rPr>
            </w:pPr>
            <w:r>
              <w:rPr>
                <w:rFonts w:asciiTheme="minorHAnsi" w:hAnsiTheme="minorHAnsi" w:cstheme="minorHAnsi"/>
                <w:sz w:val="20"/>
                <w:szCs w:val="20"/>
              </w:rPr>
              <w:t xml:space="preserve">Vnitřní průměr svitků </w:t>
            </w:r>
            <w:proofErr w:type="gramStart"/>
            <w:r>
              <w:rPr>
                <w:rFonts w:asciiTheme="minorHAnsi" w:hAnsiTheme="minorHAnsi" w:cstheme="minorHAnsi"/>
                <w:sz w:val="20"/>
                <w:szCs w:val="20"/>
              </w:rPr>
              <w:t>342 – 520</w:t>
            </w:r>
            <w:proofErr w:type="gramEnd"/>
            <w:r>
              <w:rPr>
                <w:rFonts w:asciiTheme="minorHAnsi" w:hAnsiTheme="minorHAnsi" w:cstheme="minorHAnsi"/>
                <w:sz w:val="20"/>
                <w:szCs w:val="20"/>
              </w:rPr>
              <w:t xml:space="preserve"> mm</w:t>
            </w:r>
          </w:p>
        </w:tc>
        <w:tc>
          <w:tcPr>
            <w:tcW w:w="1945" w:type="dxa"/>
            <w:tcBorders>
              <w:top w:val="nil"/>
              <w:left w:val="nil"/>
              <w:bottom w:val="single" w:sz="4" w:space="0" w:color="auto"/>
              <w:right w:val="single" w:sz="4" w:space="0" w:color="auto"/>
            </w:tcBorders>
            <w:shd w:val="clear" w:color="auto" w:fill="auto"/>
          </w:tcPr>
          <w:p w14:paraId="091F1B1D" w14:textId="4C899935" w:rsidR="004B5B72" w:rsidRPr="0027674A" w:rsidRDefault="004B5B72" w:rsidP="004B5B72">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61B99761" w14:textId="77777777" w:rsidR="004B5B72" w:rsidRPr="0027674A" w:rsidRDefault="004B5B72" w:rsidP="004B5B72">
            <w:pPr>
              <w:jc w:val="center"/>
              <w:rPr>
                <w:rFonts w:asciiTheme="minorHAnsi" w:hAnsiTheme="minorHAnsi" w:cstheme="minorHAnsi"/>
                <w:sz w:val="20"/>
                <w:szCs w:val="20"/>
              </w:rPr>
            </w:pPr>
          </w:p>
        </w:tc>
      </w:tr>
      <w:tr w:rsidR="004B5B72" w:rsidRPr="00BB2790" w14:paraId="65607C6D" w14:textId="42760C2E" w:rsidTr="00F3207F">
        <w:trPr>
          <w:trHeight w:val="255"/>
        </w:trPr>
        <w:tc>
          <w:tcPr>
            <w:tcW w:w="7366" w:type="dxa"/>
            <w:tcBorders>
              <w:top w:val="single" w:sz="4" w:space="0" w:color="auto"/>
              <w:left w:val="single" w:sz="4" w:space="0" w:color="auto"/>
              <w:bottom w:val="single" w:sz="4" w:space="0" w:color="auto"/>
              <w:right w:val="single" w:sz="4" w:space="0" w:color="auto"/>
            </w:tcBorders>
            <w:shd w:val="clear" w:color="auto" w:fill="auto"/>
            <w:vAlign w:val="center"/>
          </w:tcPr>
          <w:p w14:paraId="6BE85B97" w14:textId="729FBCF5" w:rsidR="004B5B72" w:rsidRDefault="004B5B72" w:rsidP="004B5B72">
            <w:pPr>
              <w:jc w:val="both"/>
              <w:rPr>
                <w:rFonts w:asciiTheme="minorHAnsi" w:hAnsiTheme="minorHAnsi" w:cstheme="minorHAnsi"/>
                <w:sz w:val="20"/>
                <w:szCs w:val="20"/>
              </w:rPr>
            </w:pPr>
            <w:r>
              <w:rPr>
                <w:rFonts w:asciiTheme="minorHAnsi" w:hAnsiTheme="minorHAnsi" w:cstheme="minorHAnsi"/>
                <w:sz w:val="20"/>
                <w:szCs w:val="20"/>
              </w:rPr>
              <w:t>Rozsah otáčení ramen 0-350°</w:t>
            </w:r>
          </w:p>
        </w:tc>
        <w:tc>
          <w:tcPr>
            <w:tcW w:w="1945" w:type="dxa"/>
            <w:tcBorders>
              <w:top w:val="single" w:sz="4" w:space="0" w:color="auto"/>
              <w:left w:val="nil"/>
              <w:bottom w:val="single" w:sz="4" w:space="0" w:color="auto"/>
              <w:right w:val="single" w:sz="4" w:space="0" w:color="auto"/>
            </w:tcBorders>
            <w:shd w:val="clear" w:color="auto" w:fill="auto"/>
          </w:tcPr>
          <w:p w14:paraId="4C0E8DBD" w14:textId="55C75980" w:rsidR="004B5B72" w:rsidRPr="0027674A" w:rsidRDefault="004B5B72" w:rsidP="004B5B72">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single" w:sz="4" w:space="0" w:color="auto"/>
              <w:left w:val="nil"/>
              <w:bottom w:val="single" w:sz="4" w:space="0" w:color="auto"/>
              <w:right w:val="single" w:sz="4" w:space="0" w:color="auto"/>
            </w:tcBorders>
          </w:tcPr>
          <w:p w14:paraId="45BE2A6F" w14:textId="77777777" w:rsidR="004B5B72" w:rsidRPr="0027674A" w:rsidRDefault="004B5B72" w:rsidP="004B5B72">
            <w:pPr>
              <w:jc w:val="center"/>
              <w:rPr>
                <w:rFonts w:asciiTheme="minorHAnsi" w:hAnsiTheme="minorHAnsi" w:cstheme="minorHAnsi"/>
                <w:sz w:val="20"/>
                <w:szCs w:val="20"/>
              </w:rPr>
            </w:pPr>
          </w:p>
        </w:tc>
      </w:tr>
      <w:tr w:rsidR="004B5B72" w:rsidRPr="00BB2790" w14:paraId="1C7C6396" w14:textId="77777777" w:rsidTr="00F3207F">
        <w:trPr>
          <w:trHeight w:val="255"/>
        </w:trPr>
        <w:tc>
          <w:tcPr>
            <w:tcW w:w="7366" w:type="dxa"/>
            <w:tcBorders>
              <w:top w:val="single" w:sz="4" w:space="0" w:color="auto"/>
              <w:left w:val="single" w:sz="4" w:space="0" w:color="auto"/>
              <w:bottom w:val="single" w:sz="4" w:space="0" w:color="auto"/>
              <w:right w:val="single" w:sz="4" w:space="0" w:color="auto"/>
            </w:tcBorders>
            <w:shd w:val="clear" w:color="auto" w:fill="auto"/>
            <w:vAlign w:val="center"/>
          </w:tcPr>
          <w:p w14:paraId="7582BE69" w14:textId="23B9FC66" w:rsidR="004B5B72" w:rsidRPr="006B4DCF" w:rsidRDefault="004B5B72" w:rsidP="004B5B72">
            <w:pPr>
              <w:jc w:val="both"/>
              <w:rPr>
                <w:rFonts w:asciiTheme="minorHAnsi" w:hAnsiTheme="minorHAnsi" w:cstheme="minorHAnsi"/>
                <w:sz w:val="20"/>
                <w:szCs w:val="20"/>
              </w:rPr>
            </w:pPr>
            <w:r>
              <w:rPr>
                <w:rFonts w:asciiTheme="minorHAnsi" w:hAnsiTheme="minorHAnsi" w:cstheme="minorHAnsi"/>
                <w:sz w:val="20"/>
                <w:szCs w:val="20"/>
              </w:rPr>
              <w:t xml:space="preserve">Rychlost otáčení točny 1,16 </w:t>
            </w:r>
            <w:proofErr w:type="spellStart"/>
            <w:r>
              <w:rPr>
                <w:rFonts w:asciiTheme="minorHAnsi" w:hAnsiTheme="minorHAnsi" w:cstheme="minorHAnsi"/>
                <w:sz w:val="20"/>
                <w:szCs w:val="20"/>
              </w:rPr>
              <w:t>ot</w:t>
            </w:r>
            <w:proofErr w:type="spellEnd"/>
            <w:r>
              <w:rPr>
                <w:rFonts w:asciiTheme="minorHAnsi" w:hAnsiTheme="minorHAnsi" w:cstheme="minorHAnsi"/>
                <w:sz w:val="20"/>
                <w:szCs w:val="20"/>
              </w:rPr>
              <w:t>/min</w:t>
            </w:r>
          </w:p>
        </w:tc>
        <w:tc>
          <w:tcPr>
            <w:tcW w:w="1945" w:type="dxa"/>
            <w:tcBorders>
              <w:top w:val="single" w:sz="4" w:space="0" w:color="auto"/>
              <w:left w:val="nil"/>
              <w:bottom w:val="single" w:sz="4" w:space="0" w:color="auto"/>
              <w:right w:val="single" w:sz="4" w:space="0" w:color="auto"/>
            </w:tcBorders>
            <w:shd w:val="clear" w:color="auto" w:fill="auto"/>
          </w:tcPr>
          <w:p w14:paraId="33CFADD1" w14:textId="72B70AAA" w:rsidR="004B5B72" w:rsidRPr="0027674A" w:rsidRDefault="004B5B72" w:rsidP="004B5B72">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single" w:sz="4" w:space="0" w:color="auto"/>
              <w:left w:val="nil"/>
              <w:bottom w:val="single" w:sz="4" w:space="0" w:color="auto"/>
              <w:right w:val="single" w:sz="4" w:space="0" w:color="auto"/>
            </w:tcBorders>
          </w:tcPr>
          <w:p w14:paraId="414C0584" w14:textId="77777777" w:rsidR="004B5B72" w:rsidRPr="0027674A" w:rsidRDefault="004B5B72" w:rsidP="004B5B72">
            <w:pPr>
              <w:jc w:val="center"/>
              <w:rPr>
                <w:rFonts w:asciiTheme="minorHAnsi" w:hAnsiTheme="minorHAnsi" w:cstheme="minorHAnsi"/>
                <w:sz w:val="20"/>
                <w:szCs w:val="20"/>
              </w:rPr>
            </w:pPr>
          </w:p>
        </w:tc>
      </w:tr>
      <w:tr w:rsidR="004B5B72" w:rsidRPr="00BB2790" w14:paraId="01D88F3B" w14:textId="77777777" w:rsidTr="00F3207F">
        <w:trPr>
          <w:trHeight w:val="255"/>
        </w:trPr>
        <w:tc>
          <w:tcPr>
            <w:tcW w:w="7366" w:type="dxa"/>
            <w:tcBorders>
              <w:top w:val="single" w:sz="4" w:space="0" w:color="auto"/>
              <w:left w:val="single" w:sz="4" w:space="0" w:color="auto"/>
              <w:bottom w:val="single" w:sz="4" w:space="0" w:color="auto"/>
              <w:right w:val="single" w:sz="4" w:space="0" w:color="auto"/>
            </w:tcBorders>
            <w:shd w:val="clear" w:color="auto" w:fill="auto"/>
            <w:vAlign w:val="center"/>
          </w:tcPr>
          <w:p w14:paraId="6F230B70" w14:textId="064B7484" w:rsidR="004B5B72" w:rsidRPr="006B4DCF" w:rsidRDefault="00796C29" w:rsidP="00470B46">
            <w:pPr>
              <w:jc w:val="both"/>
              <w:rPr>
                <w:rFonts w:asciiTheme="minorHAnsi" w:hAnsiTheme="minorHAnsi" w:cstheme="minorHAnsi"/>
                <w:sz w:val="20"/>
                <w:szCs w:val="20"/>
              </w:rPr>
            </w:pPr>
            <w:r>
              <w:rPr>
                <w:rFonts w:asciiTheme="minorHAnsi" w:hAnsiTheme="minorHAnsi" w:cstheme="minorHAnsi"/>
                <w:sz w:val="20"/>
                <w:szCs w:val="20"/>
              </w:rPr>
              <w:t>Rychlost vysouvání ramen 9 m/min</w:t>
            </w:r>
          </w:p>
        </w:tc>
        <w:tc>
          <w:tcPr>
            <w:tcW w:w="1945" w:type="dxa"/>
            <w:tcBorders>
              <w:top w:val="single" w:sz="4" w:space="0" w:color="auto"/>
              <w:left w:val="nil"/>
              <w:bottom w:val="single" w:sz="4" w:space="0" w:color="auto"/>
              <w:right w:val="single" w:sz="4" w:space="0" w:color="auto"/>
            </w:tcBorders>
            <w:shd w:val="clear" w:color="auto" w:fill="auto"/>
          </w:tcPr>
          <w:p w14:paraId="2E7AAD71" w14:textId="09CB7F67" w:rsidR="004B5B72" w:rsidRPr="0027674A" w:rsidRDefault="00796C29" w:rsidP="00470B46">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single" w:sz="4" w:space="0" w:color="auto"/>
              <w:left w:val="nil"/>
              <w:bottom w:val="single" w:sz="4" w:space="0" w:color="auto"/>
              <w:right w:val="single" w:sz="4" w:space="0" w:color="auto"/>
            </w:tcBorders>
          </w:tcPr>
          <w:p w14:paraId="335C954E" w14:textId="77777777" w:rsidR="004B5B72" w:rsidRPr="0027674A" w:rsidRDefault="004B5B72" w:rsidP="00470B46">
            <w:pPr>
              <w:jc w:val="center"/>
              <w:rPr>
                <w:rFonts w:asciiTheme="minorHAnsi" w:hAnsiTheme="minorHAnsi" w:cstheme="minorHAnsi"/>
                <w:sz w:val="20"/>
                <w:szCs w:val="20"/>
              </w:rPr>
            </w:pPr>
          </w:p>
        </w:tc>
      </w:tr>
      <w:tr w:rsidR="00796C29" w:rsidRPr="00BB2790" w14:paraId="018DEE26" w14:textId="77777777" w:rsidTr="00F3207F">
        <w:trPr>
          <w:trHeight w:val="255"/>
        </w:trPr>
        <w:tc>
          <w:tcPr>
            <w:tcW w:w="7366" w:type="dxa"/>
            <w:tcBorders>
              <w:top w:val="single" w:sz="4" w:space="0" w:color="auto"/>
              <w:left w:val="single" w:sz="4" w:space="0" w:color="auto"/>
              <w:bottom w:val="single" w:sz="4" w:space="0" w:color="auto"/>
              <w:right w:val="single" w:sz="4" w:space="0" w:color="auto"/>
            </w:tcBorders>
            <w:shd w:val="clear" w:color="auto" w:fill="auto"/>
            <w:vAlign w:val="center"/>
          </w:tcPr>
          <w:p w14:paraId="579FA0CB" w14:textId="4883A584" w:rsidR="00796C29" w:rsidRPr="006B4DCF" w:rsidRDefault="00796C29" w:rsidP="00796C29">
            <w:pPr>
              <w:jc w:val="both"/>
              <w:rPr>
                <w:rFonts w:asciiTheme="minorHAnsi" w:hAnsiTheme="minorHAnsi" w:cstheme="minorHAnsi"/>
                <w:sz w:val="20"/>
                <w:szCs w:val="20"/>
              </w:rPr>
            </w:pPr>
            <w:r w:rsidRPr="00796C29">
              <w:rPr>
                <w:rFonts w:asciiTheme="minorHAnsi" w:hAnsiTheme="minorHAnsi" w:cstheme="minorHAnsi"/>
                <w:sz w:val="20"/>
                <w:szCs w:val="20"/>
              </w:rPr>
              <w:t>Ovládání manipulátoru z jeřábu dálkovým rádiovým ovládáním</w:t>
            </w:r>
            <w:r>
              <w:rPr>
                <w:rFonts w:asciiTheme="minorHAnsi" w:hAnsiTheme="minorHAnsi" w:cstheme="minorHAnsi"/>
                <w:sz w:val="20"/>
                <w:szCs w:val="20"/>
              </w:rPr>
              <w:t>.</w:t>
            </w:r>
          </w:p>
        </w:tc>
        <w:tc>
          <w:tcPr>
            <w:tcW w:w="1945" w:type="dxa"/>
            <w:tcBorders>
              <w:top w:val="single" w:sz="4" w:space="0" w:color="auto"/>
              <w:left w:val="nil"/>
              <w:bottom w:val="single" w:sz="4" w:space="0" w:color="auto"/>
              <w:right w:val="single" w:sz="4" w:space="0" w:color="auto"/>
            </w:tcBorders>
            <w:shd w:val="clear" w:color="auto" w:fill="auto"/>
          </w:tcPr>
          <w:p w14:paraId="21E87F4A" w14:textId="5EE3527B" w:rsidR="00796C29" w:rsidRPr="0027674A" w:rsidRDefault="00796C29" w:rsidP="00796C29">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single" w:sz="4" w:space="0" w:color="auto"/>
              <w:left w:val="nil"/>
              <w:bottom w:val="single" w:sz="4" w:space="0" w:color="auto"/>
              <w:right w:val="single" w:sz="4" w:space="0" w:color="auto"/>
            </w:tcBorders>
          </w:tcPr>
          <w:p w14:paraId="6F67F0CD" w14:textId="77777777" w:rsidR="00796C29" w:rsidRPr="0027674A" w:rsidRDefault="00796C29" w:rsidP="00796C29">
            <w:pPr>
              <w:jc w:val="center"/>
              <w:rPr>
                <w:rFonts w:asciiTheme="minorHAnsi" w:hAnsiTheme="minorHAnsi" w:cstheme="minorHAnsi"/>
                <w:sz w:val="20"/>
                <w:szCs w:val="20"/>
              </w:rPr>
            </w:pPr>
          </w:p>
        </w:tc>
      </w:tr>
      <w:tr w:rsidR="00796C29" w:rsidRPr="00BB2790" w14:paraId="7F8796AF" w14:textId="77777777" w:rsidTr="00F3207F">
        <w:trPr>
          <w:trHeight w:val="255"/>
        </w:trPr>
        <w:tc>
          <w:tcPr>
            <w:tcW w:w="7366" w:type="dxa"/>
            <w:tcBorders>
              <w:top w:val="single" w:sz="4" w:space="0" w:color="auto"/>
              <w:left w:val="single" w:sz="4" w:space="0" w:color="auto"/>
              <w:bottom w:val="single" w:sz="4" w:space="0" w:color="auto"/>
              <w:right w:val="single" w:sz="4" w:space="0" w:color="auto"/>
            </w:tcBorders>
            <w:shd w:val="clear" w:color="auto" w:fill="auto"/>
            <w:vAlign w:val="center"/>
          </w:tcPr>
          <w:p w14:paraId="204307E6" w14:textId="2DDF8AE6" w:rsidR="00796C29" w:rsidRPr="006B4DCF" w:rsidRDefault="004E501E" w:rsidP="004E501E">
            <w:pPr>
              <w:jc w:val="both"/>
              <w:rPr>
                <w:rFonts w:asciiTheme="minorHAnsi" w:hAnsiTheme="minorHAnsi" w:cstheme="minorHAnsi"/>
                <w:sz w:val="20"/>
                <w:szCs w:val="20"/>
              </w:rPr>
            </w:pPr>
            <w:r w:rsidRPr="004E501E">
              <w:rPr>
                <w:rFonts w:asciiTheme="minorHAnsi" w:hAnsiTheme="minorHAnsi" w:cstheme="minorHAnsi"/>
                <w:sz w:val="20"/>
                <w:szCs w:val="20"/>
              </w:rPr>
              <w:t>Ochrana proti poškození svitků vnitřní strana kleští bude obložena mosaznými lištami</w:t>
            </w:r>
          </w:p>
        </w:tc>
        <w:tc>
          <w:tcPr>
            <w:tcW w:w="1945" w:type="dxa"/>
            <w:tcBorders>
              <w:top w:val="single" w:sz="4" w:space="0" w:color="auto"/>
              <w:left w:val="nil"/>
              <w:bottom w:val="single" w:sz="4" w:space="0" w:color="auto"/>
              <w:right w:val="single" w:sz="4" w:space="0" w:color="auto"/>
            </w:tcBorders>
            <w:shd w:val="clear" w:color="auto" w:fill="auto"/>
          </w:tcPr>
          <w:p w14:paraId="4692B4FB" w14:textId="51E01E23" w:rsidR="00796C29" w:rsidRPr="0027674A" w:rsidRDefault="00796C29" w:rsidP="00796C29">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single" w:sz="4" w:space="0" w:color="auto"/>
              <w:left w:val="nil"/>
              <w:bottom w:val="single" w:sz="4" w:space="0" w:color="auto"/>
              <w:right w:val="single" w:sz="4" w:space="0" w:color="auto"/>
            </w:tcBorders>
          </w:tcPr>
          <w:p w14:paraId="0535E464" w14:textId="77777777" w:rsidR="00796C29" w:rsidRPr="0027674A" w:rsidRDefault="00796C29" w:rsidP="00796C29">
            <w:pPr>
              <w:jc w:val="center"/>
              <w:rPr>
                <w:rFonts w:asciiTheme="minorHAnsi" w:hAnsiTheme="minorHAnsi" w:cstheme="minorHAnsi"/>
                <w:sz w:val="20"/>
                <w:szCs w:val="20"/>
              </w:rPr>
            </w:pPr>
          </w:p>
        </w:tc>
      </w:tr>
      <w:tr w:rsidR="00796C29" w:rsidRPr="00BB2790" w14:paraId="5CB6E02F" w14:textId="77777777" w:rsidTr="00F3207F">
        <w:trPr>
          <w:trHeight w:val="255"/>
        </w:trPr>
        <w:tc>
          <w:tcPr>
            <w:tcW w:w="7366" w:type="dxa"/>
            <w:tcBorders>
              <w:top w:val="single" w:sz="4" w:space="0" w:color="auto"/>
              <w:left w:val="single" w:sz="4" w:space="0" w:color="auto"/>
              <w:bottom w:val="single" w:sz="4" w:space="0" w:color="auto"/>
              <w:right w:val="single" w:sz="4" w:space="0" w:color="auto"/>
            </w:tcBorders>
            <w:shd w:val="clear" w:color="auto" w:fill="auto"/>
            <w:vAlign w:val="center"/>
          </w:tcPr>
          <w:p w14:paraId="3B9EECF6" w14:textId="4C0A3577" w:rsidR="00796C29" w:rsidRPr="006B4DCF" w:rsidRDefault="004E501E" w:rsidP="00796C29">
            <w:pPr>
              <w:jc w:val="both"/>
              <w:rPr>
                <w:rFonts w:asciiTheme="minorHAnsi" w:hAnsiTheme="minorHAnsi" w:cstheme="minorHAnsi"/>
                <w:sz w:val="20"/>
                <w:szCs w:val="20"/>
              </w:rPr>
            </w:pPr>
            <w:r>
              <w:rPr>
                <w:rFonts w:asciiTheme="minorHAnsi" w:hAnsiTheme="minorHAnsi" w:cstheme="minorHAnsi"/>
                <w:sz w:val="20"/>
                <w:szCs w:val="20"/>
              </w:rPr>
              <w:t xml:space="preserve">Manipulátor bude vybaven </w:t>
            </w:r>
            <w:r w:rsidRPr="004E501E">
              <w:rPr>
                <w:rFonts w:asciiTheme="minorHAnsi" w:hAnsiTheme="minorHAnsi" w:cstheme="minorHAnsi"/>
                <w:sz w:val="20"/>
                <w:szCs w:val="20"/>
              </w:rPr>
              <w:t>o</w:t>
            </w:r>
            <w:r w:rsidRPr="004E501E">
              <w:rPr>
                <w:rFonts w:asciiTheme="minorHAnsi" w:hAnsiTheme="minorHAnsi" w:cstheme="minorHAnsi"/>
                <w:sz w:val="20"/>
                <w:szCs w:val="20"/>
              </w:rPr>
              <w:t>ptick</w:t>
            </w:r>
            <w:r w:rsidRPr="004E501E">
              <w:rPr>
                <w:rFonts w:asciiTheme="minorHAnsi" w:hAnsiTheme="minorHAnsi" w:cstheme="minorHAnsi"/>
                <w:sz w:val="20"/>
                <w:szCs w:val="20"/>
              </w:rPr>
              <w:t>ými</w:t>
            </w:r>
            <w:r w:rsidRPr="004E501E">
              <w:rPr>
                <w:rFonts w:asciiTheme="minorHAnsi" w:hAnsiTheme="minorHAnsi" w:cstheme="minorHAnsi"/>
                <w:sz w:val="20"/>
                <w:szCs w:val="20"/>
              </w:rPr>
              <w:t xml:space="preserve"> snímač</w:t>
            </w:r>
            <w:r w:rsidRPr="004E501E">
              <w:rPr>
                <w:rFonts w:asciiTheme="minorHAnsi" w:hAnsiTheme="minorHAnsi" w:cstheme="minorHAnsi"/>
                <w:sz w:val="20"/>
                <w:szCs w:val="20"/>
              </w:rPr>
              <w:t>i</w:t>
            </w:r>
            <w:r w:rsidRPr="004E501E">
              <w:rPr>
                <w:rFonts w:asciiTheme="minorHAnsi" w:hAnsiTheme="minorHAnsi" w:cstheme="minorHAnsi"/>
                <w:sz w:val="20"/>
                <w:szCs w:val="20"/>
              </w:rPr>
              <w:t xml:space="preserve"> detekce správného najetí do otvoru svitku</w:t>
            </w:r>
            <w:r>
              <w:rPr>
                <w:rFonts w:asciiTheme="minorHAnsi" w:hAnsiTheme="minorHAnsi" w:cstheme="minorHAnsi"/>
                <w:sz w:val="20"/>
                <w:szCs w:val="20"/>
              </w:rPr>
              <w:t xml:space="preserve">. </w:t>
            </w:r>
            <w:r w:rsidRPr="004E501E">
              <w:rPr>
                <w:rFonts w:asciiTheme="minorHAnsi" w:hAnsiTheme="minorHAnsi" w:cstheme="minorHAnsi"/>
                <w:sz w:val="20"/>
                <w:szCs w:val="20"/>
              </w:rPr>
              <w:t>Optické snímače jsou umístěné v úrovni nosné patky kleští a usnadňují najíždění do dutiny svitku. Ramena kleští je možné svírat pouze když jsou obě patky v úrovni dutiny svitku. Obsluha je informována signalizačním světlem na sloupku kleští</w:t>
            </w:r>
            <w:r>
              <w:rPr>
                <w:rFonts w:asciiTheme="minorHAnsi" w:hAnsiTheme="minorHAnsi" w:cstheme="minorHAnsi"/>
                <w:sz w:val="20"/>
                <w:szCs w:val="20"/>
              </w:rPr>
              <w:t>.</w:t>
            </w:r>
          </w:p>
        </w:tc>
        <w:tc>
          <w:tcPr>
            <w:tcW w:w="1945" w:type="dxa"/>
            <w:tcBorders>
              <w:top w:val="single" w:sz="4" w:space="0" w:color="auto"/>
              <w:left w:val="nil"/>
              <w:bottom w:val="single" w:sz="4" w:space="0" w:color="auto"/>
              <w:right w:val="single" w:sz="4" w:space="0" w:color="auto"/>
            </w:tcBorders>
            <w:shd w:val="clear" w:color="auto" w:fill="auto"/>
          </w:tcPr>
          <w:p w14:paraId="5AF56B30" w14:textId="1DF0FC4F" w:rsidR="00796C29" w:rsidRPr="0027674A" w:rsidRDefault="00796C29" w:rsidP="00796C29">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single" w:sz="4" w:space="0" w:color="auto"/>
              <w:left w:val="nil"/>
              <w:bottom w:val="single" w:sz="4" w:space="0" w:color="auto"/>
              <w:right w:val="single" w:sz="4" w:space="0" w:color="auto"/>
            </w:tcBorders>
          </w:tcPr>
          <w:p w14:paraId="141DF7C4" w14:textId="77777777" w:rsidR="00796C29" w:rsidRPr="0027674A" w:rsidRDefault="00796C29" w:rsidP="00796C29">
            <w:pPr>
              <w:jc w:val="center"/>
              <w:rPr>
                <w:rFonts w:asciiTheme="minorHAnsi" w:hAnsiTheme="minorHAnsi" w:cstheme="minorHAnsi"/>
                <w:sz w:val="20"/>
                <w:szCs w:val="20"/>
              </w:rPr>
            </w:pPr>
          </w:p>
        </w:tc>
      </w:tr>
      <w:tr w:rsidR="00796C29" w:rsidRPr="00BB2790" w14:paraId="045DDE50" w14:textId="77777777" w:rsidTr="00F3207F">
        <w:trPr>
          <w:trHeight w:val="255"/>
        </w:trPr>
        <w:tc>
          <w:tcPr>
            <w:tcW w:w="7366" w:type="dxa"/>
            <w:tcBorders>
              <w:top w:val="single" w:sz="4" w:space="0" w:color="auto"/>
              <w:left w:val="single" w:sz="4" w:space="0" w:color="auto"/>
              <w:bottom w:val="single" w:sz="4" w:space="0" w:color="auto"/>
              <w:right w:val="single" w:sz="4" w:space="0" w:color="auto"/>
            </w:tcBorders>
            <w:shd w:val="clear" w:color="auto" w:fill="auto"/>
            <w:vAlign w:val="center"/>
          </w:tcPr>
          <w:p w14:paraId="2DA841FE" w14:textId="6254A339" w:rsidR="00796C29" w:rsidRPr="006B4DCF" w:rsidRDefault="004E501E" w:rsidP="00796C29">
            <w:pPr>
              <w:jc w:val="both"/>
              <w:rPr>
                <w:rFonts w:asciiTheme="minorHAnsi" w:hAnsiTheme="minorHAnsi" w:cstheme="minorHAnsi"/>
                <w:sz w:val="20"/>
                <w:szCs w:val="20"/>
              </w:rPr>
            </w:pPr>
            <w:r w:rsidRPr="004E501E">
              <w:rPr>
                <w:rFonts w:asciiTheme="minorHAnsi" w:hAnsiTheme="minorHAnsi" w:cstheme="minorHAnsi"/>
                <w:sz w:val="20"/>
                <w:szCs w:val="20"/>
              </w:rPr>
              <w:t>Součástí dodávky bude servisní plošina pro 2ks manipulátorů. Plošina bude navrhována s ohledem na minimalizaci zástavbových rozměrů a bude na ní možné připojit manipulátor na externí diagnostické a ovládací zařízení, kterým bude možné manipulátor odzkoušet a otestovat bez nutnosti připojení na mostový jeřáb</w:t>
            </w:r>
            <w:r>
              <w:rPr>
                <w:rFonts w:asciiTheme="minorHAnsi" w:hAnsiTheme="minorHAnsi" w:cstheme="minorHAnsi"/>
                <w:sz w:val="20"/>
                <w:szCs w:val="20"/>
              </w:rPr>
              <w:t>.</w:t>
            </w:r>
          </w:p>
        </w:tc>
        <w:tc>
          <w:tcPr>
            <w:tcW w:w="1945" w:type="dxa"/>
            <w:tcBorders>
              <w:top w:val="single" w:sz="4" w:space="0" w:color="auto"/>
              <w:left w:val="nil"/>
              <w:bottom w:val="single" w:sz="4" w:space="0" w:color="auto"/>
              <w:right w:val="single" w:sz="4" w:space="0" w:color="auto"/>
            </w:tcBorders>
            <w:shd w:val="clear" w:color="auto" w:fill="auto"/>
          </w:tcPr>
          <w:p w14:paraId="2AF878F4" w14:textId="410C2323" w:rsidR="00796C29" w:rsidRPr="0027674A" w:rsidRDefault="00796C29" w:rsidP="00796C29">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single" w:sz="4" w:space="0" w:color="auto"/>
              <w:left w:val="nil"/>
              <w:bottom w:val="single" w:sz="4" w:space="0" w:color="auto"/>
              <w:right w:val="single" w:sz="4" w:space="0" w:color="auto"/>
            </w:tcBorders>
          </w:tcPr>
          <w:p w14:paraId="1944EDA7" w14:textId="77777777" w:rsidR="00796C29" w:rsidRPr="0027674A" w:rsidRDefault="00796C29" w:rsidP="00796C29">
            <w:pPr>
              <w:jc w:val="center"/>
              <w:rPr>
                <w:rFonts w:asciiTheme="minorHAnsi" w:hAnsiTheme="minorHAnsi" w:cstheme="minorHAnsi"/>
                <w:sz w:val="20"/>
                <w:szCs w:val="20"/>
              </w:rPr>
            </w:pPr>
          </w:p>
        </w:tc>
      </w:tr>
      <w:tr w:rsidR="00796C29" w:rsidRPr="00BB2790" w14:paraId="0FEB45B9" w14:textId="77777777" w:rsidTr="00F3207F">
        <w:trPr>
          <w:trHeight w:val="255"/>
        </w:trPr>
        <w:tc>
          <w:tcPr>
            <w:tcW w:w="7366" w:type="dxa"/>
            <w:tcBorders>
              <w:top w:val="single" w:sz="4" w:space="0" w:color="auto"/>
              <w:left w:val="single" w:sz="4" w:space="0" w:color="auto"/>
              <w:bottom w:val="single" w:sz="4" w:space="0" w:color="auto"/>
              <w:right w:val="single" w:sz="4" w:space="0" w:color="auto"/>
            </w:tcBorders>
            <w:shd w:val="clear" w:color="auto" w:fill="auto"/>
            <w:vAlign w:val="center"/>
          </w:tcPr>
          <w:p w14:paraId="4C9441E4" w14:textId="2871DBED" w:rsidR="00796C29" w:rsidRPr="006B4DCF" w:rsidRDefault="000E427E" w:rsidP="00796C29">
            <w:pPr>
              <w:jc w:val="both"/>
              <w:rPr>
                <w:rFonts w:asciiTheme="minorHAnsi" w:hAnsiTheme="minorHAnsi" w:cstheme="minorHAnsi"/>
                <w:sz w:val="20"/>
                <w:szCs w:val="20"/>
              </w:rPr>
            </w:pPr>
            <w:r w:rsidRPr="000E427E">
              <w:rPr>
                <w:rFonts w:asciiTheme="minorHAnsi" w:hAnsiTheme="minorHAnsi" w:cstheme="minorHAnsi"/>
                <w:sz w:val="20"/>
                <w:szCs w:val="20"/>
              </w:rPr>
              <w:t>Manipulátor bude vybaven bezpečnostním osvětlením, kde bude optické vymezení pracovního prostoru promítnutého na podlahu</w:t>
            </w:r>
            <w:r w:rsidRPr="000E427E">
              <w:rPr>
                <w:rFonts w:asciiTheme="minorHAnsi" w:hAnsiTheme="minorHAnsi" w:cstheme="minorHAnsi"/>
                <w:sz w:val="20"/>
                <w:szCs w:val="20"/>
              </w:rPr>
              <w:t>.</w:t>
            </w:r>
          </w:p>
        </w:tc>
        <w:tc>
          <w:tcPr>
            <w:tcW w:w="1945" w:type="dxa"/>
            <w:tcBorders>
              <w:top w:val="single" w:sz="4" w:space="0" w:color="auto"/>
              <w:left w:val="nil"/>
              <w:bottom w:val="single" w:sz="4" w:space="0" w:color="auto"/>
              <w:right w:val="single" w:sz="4" w:space="0" w:color="auto"/>
            </w:tcBorders>
            <w:shd w:val="clear" w:color="auto" w:fill="auto"/>
          </w:tcPr>
          <w:p w14:paraId="6EB0965A" w14:textId="09ACD7A6" w:rsidR="00796C29" w:rsidRPr="0027674A" w:rsidRDefault="00796C29" w:rsidP="00796C29">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single" w:sz="4" w:space="0" w:color="auto"/>
              <w:left w:val="nil"/>
              <w:bottom w:val="single" w:sz="4" w:space="0" w:color="auto"/>
              <w:right w:val="single" w:sz="4" w:space="0" w:color="auto"/>
            </w:tcBorders>
          </w:tcPr>
          <w:p w14:paraId="0784E253" w14:textId="77777777" w:rsidR="00796C29" w:rsidRPr="0027674A" w:rsidRDefault="00796C29" w:rsidP="00796C29">
            <w:pPr>
              <w:jc w:val="center"/>
              <w:rPr>
                <w:rFonts w:asciiTheme="minorHAnsi" w:hAnsiTheme="minorHAnsi" w:cstheme="minorHAnsi"/>
                <w:sz w:val="20"/>
                <w:szCs w:val="20"/>
              </w:rPr>
            </w:pPr>
          </w:p>
        </w:tc>
      </w:tr>
      <w:tr w:rsidR="000E427E" w:rsidRPr="00BB2790" w14:paraId="06190BF6" w14:textId="77777777" w:rsidTr="00F3207F">
        <w:trPr>
          <w:trHeight w:val="255"/>
        </w:trPr>
        <w:tc>
          <w:tcPr>
            <w:tcW w:w="7366" w:type="dxa"/>
            <w:tcBorders>
              <w:top w:val="single" w:sz="4" w:space="0" w:color="auto"/>
              <w:left w:val="single" w:sz="4" w:space="0" w:color="auto"/>
              <w:bottom w:val="single" w:sz="4" w:space="0" w:color="auto"/>
              <w:right w:val="single" w:sz="4" w:space="0" w:color="auto"/>
            </w:tcBorders>
            <w:shd w:val="clear" w:color="auto" w:fill="auto"/>
            <w:vAlign w:val="center"/>
          </w:tcPr>
          <w:p w14:paraId="0FBD794A" w14:textId="09651D7F" w:rsidR="000E427E" w:rsidRPr="000E427E" w:rsidRDefault="000E427E" w:rsidP="00796C29">
            <w:pPr>
              <w:jc w:val="both"/>
              <w:rPr>
                <w:rFonts w:asciiTheme="minorHAnsi" w:hAnsiTheme="minorHAnsi" w:cstheme="minorHAnsi"/>
                <w:sz w:val="20"/>
                <w:szCs w:val="20"/>
              </w:rPr>
            </w:pPr>
            <w:r w:rsidRPr="000E427E">
              <w:rPr>
                <w:rFonts w:asciiTheme="minorHAnsi" w:hAnsiTheme="minorHAnsi" w:cstheme="minorHAnsi"/>
                <w:sz w:val="20"/>
                <w:szCs w:val="20"/>
              </w:rPr>
              <w:t>Manipulátor bude vybaven</w:t>
            </w:r>
            <w:r w:rsidRPr="000E427E">
              <w:rPr>
                <w:rFonts w:asciiTheme="minorHAnsi" w:hAnsiTheme="minorHAnsi" w:cstheme="minorHAnsi"/>
                <w:sz w:val="20"/>
                <w:szCs w:val="20"/>
              </w:rPr>
              <w:t xml:space="preserve"> </w:t>
            </w:r>
            <w:r w:rsidRPr="000E427E">
              <w:rPr>
                <w:rFonts w:asciiTheme="minorHAnsi" w:hAnsiTheme="minorHAnsi" w:cstheme="minorHAnsi"/>
                <w:sz w:val="20"/>
                <w:szCs w:val="20"/>
              </w:rPr>
              <w:t>Ochranný</w:t>
            </w:r>
            <w:r w:rsidRPr="000E427E">
              <w:rPr>
                <w:rFonts w:asciiTheme="minorHAnsi" w:hAnsiTheme="minorHAnsi" w:cstheme="minorHAnsi"/>
                <w:sz w:val="20"/>
                <w:szCs w:val="20"/>
              </w:rPr>
              <w:t>m</w:t>
            </w:r>
            <w:r w:rsidRPr="000E427E">
              <w:rPr>
                <w:rFonts w:asciiTheme="minorHAnsi" w:hAnsiTheme="minorHAnsi" w:cstheme="minorHAnsi"/>
                <w:sz w:val="20"/>
                <w:szCs w:val="20"/>
              </w:rPr>
              <w:t xml:space="preserve"> kryt</w:t>
            </w:r>
            <w:r w:rsidRPr="000E427E">
              <w:rPr>
                <w:rFonts w:asciiTheme="minorHAnsi" w:hAnsiTheme="minorHAnsi" w:cstheme="minorHAnsi"/>
                <w:sz w:val="20"/>
                <w:szCs w:val="20"/>
              </w:rPr>
              <w:t>em</w:t>
            </w:r>
            <w:r w:rsidRPr="000E427E">
              <w:rPr>
                <w:rFonts w:asciiTheme="minorHAnsi" w:hAnsiTheme="minorHAnsi" w:cstheme="minorHAnsi"/>
                <w:sz w:val="20"/>
                <w:szCs w:val="20"/>
              </w:rPr>
              <w:t xml:space="preserve"> chrán</w:t>
            </w:r>
            <w:r w:rsidRPr="000E427E">
              <w:rPr>
                <w:rFonts w:asciiTheme="minorHAnsi" w:hAnsiTheme="minorHAnsi" w:cstheme="minorHAnsi"/>
                <w:sz w:val="20"/>
                <w:szCs w:val="20"/>
              </w:rPr>
              <w:t>icí</w:t>
            </w:r>
            <w:r w:rsidRPr="000E427E">
              <w:rPr>
                <w:rFonts w:asciiTheme="minorHAnsi" w:hAnsiTheme="minorHAnsi" w:cstheme="minorHAnsi"/>
                <w:sz w:val="20"/>
                <w:szCs w:val="20"/>
              </w:rPr>
              <w:t xml:space="preserve"> kleště proti tepelnému zatížení horkých svitků a je namontován zespodu hlavního domku kleští</w:t>
            </w:r>
            <w:r w:rsidRPr="000E427E">
              <w:rPr>
                <w:rFonts w:asciiTheme="minorHAnsi" w:hAnsiTheme="minorHAnsi" w:cstheme="minorHAnsi"/>
                <w:sz w:val="20"/>
                <w:szCs w:val="20"/>
              </w:rPr>
              <w:t>.</w:t>
            </w:r>
          </w:p>
        </w:tc>
        <w:tc>
          <w:tcPr>
            <w:tcW w:w="1945" w:type="dxa"/>
            <w:tcBorders>
              <w:top w:val="single" w:sz="4" w:space="0" w:color="auto"/>
              <w:left w:val="nil"/>
              <w:bottom w:val="single" w:sz="4" w:space="0" w:color="auto"/>
              <w:right w:val="single" w:sz="4" w:space="0" w:color="auto"/>
            </w:tcBorders>
            <w:shd w:val="clear" w:color="auto" w:fill="auto"/>
          </w:tcPr>
          <w:p w14:paraId="72E2D83B" w14:textId="4C4E49A8" w:rsidR="000E427E" w:rsidRPr="0027674A" w:rsidRDefault="000E427E" w:rsidP="00796C29">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single" w:sz="4" w:space="0" w:color="auto"/>
              <w:left w:val="nil"/>
              <w:bottom w:val="single" w:sz="4" w:space="0" w:color="auto"/>
              <w:right w:val="single" w:sz="4" w:space="0" w:color="auto"/>
            </w:tcBorders>
          </w:tcPr>
          <w:p w14:paraId="038E5329" w14:textId="77777777" w:rsidR="000E427E" w:rsidRPr="0027674A" w:rsidRDefault="000E427E" w:rsidP="00796C29">
            <w:pPr>
              <w:jc w:val="center"/>
              <w:rPr>
                <w:rFonts w:asciiTheme="minorHAnsi" w:hAnsiTheme="minorHAnsi" w:cstheme="minorHAnsi"/>
                <w:sz w:val="20"/>
                <w:szCs w:val="20"/>
              </w:rPr>
            </w:pPr>
          </w:p>
        </w:tc>
      </w:tr>
      <w:tr w:rsidR="00796C29" w:rsidRPr="00BB2790" w14:paraId="27D445C6" w14:textId="77777777" w:rsidTr="00F3207F">
        <w:trPr>
          <w:trHeight w:val="255"/>
        </w:trPr>
        <w:tc>
          <w:tcPr>
            <w:tcW w:w="7366" w:type="dxa"/>
            <w:tcBorders>
              <w:top w:val="single" w:sz="4" w:space="0" w:color="auto"/>
              <w:left w:val="single" w:sz="4" w:space="0" w:color="auto"/>
              <w:bottom w:val="single" w:sz="4" w:space="0" w:color="auto"/>
              <w:right w:val="single" w:sz="4" w:space="0" w:color="auto"/>
            </w:tcBorders>
            <w:shd w:val="clear" w:color="auto" w:fill="auto"/>
            <w:vAlign w:val="center"/>
          </w:tcPr>
          <w:p w14:paraId="067C5BCF" w14:textId="0DDD4595" w:rsidR="00796C29" w:rsidRPr="006B4DCF" w:rsidRDefault="000E427E" w:rsidP="00796C29">
            <w:pPr>
              <w:jc w:val="both"/>
              <w:rPr>
                <w:rFonts w:asciiTheme="minorHAnsi" w:hAnsiTheme="minorHAnsi" w:cstheme="minorHAnsi"/>
                <w:sz w:val="20"/>
                <w:szCs w:val="20"/>
              </w:rPr>
            </w:pPr>
            <w:r w:rsidRPr="000E427E">
              <w:rPr>
                <w:rFonts w:asciiTheme="minorHAnsi" w:hAnsiTheme="minorHAnsi" w:cstheme="minorHAnsi"/>
                <w:sz w:val="20"/>
                <w:szCs w:val="20"/>
              </w:rPr>
              <w:t>Manipulátory budou vybaveny vzdáleným přístupem servisní podpory pro vzdálenou diagnostiku a servis</w:t>
            </w:r>
            <w:r w:rsidRPr="000E427E">
              <w:rPr>
                <w:rFonts w:asciiTheme="minorHAnsi" w:hAnsiTheme="minorHAnsi" w:cstheme="minorHAnsi"/>
                <w:sz w:val="20"/>
                <w:szCs w:val="20"/>
              </w:rPr>
              <w:t>.</w:t>
            </w:r>
          </w:p>
        </w:tc>
        <w:tc>
          <w:tcPr>
            <w:tcW w:w="1945" w:type="dxa"/>
            <w:tcBorders>
              <w:top w:val="single" w:sz="4" w:space="0" w:color="auto"/>
              <w:left w:val="nil"/>
              <w:bottom w:val="single" w:sz="4" w:space="0" w:color="auto"/>
              <w:right w:val="single" w:sz="4" w:space="0" w:color="auto"/>
            </w:tcBorders>
            <w:shd w:val="clear" w:color="auto" w:fill="auto"/>
          </w:tcPr>
          <w:p w14:paraId="6BDAD097" w14:textId="46D9BE4A" w:rsidR="00796C29" w:rsidRPr="0027674A" w:rsidRDefault="00796C29" w:rsidP="00796C29">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single" w:sz="4" w:space="0" w:color="auto"/>
              <w:left w:val="nil"/>
              <w:bottom w:val="single" w:sz="4" w:space="0" w:color="auto"/>
              <w:right w:val="single" w:sz="4" w:space="0" w:color="auto"/>
            </w:tcBorders>
          </w:tcPr>
          <w:p w14:paraId="44811A21" w14:textId="77777777" w:rsidR="00796C29" w:rsidRPr="0027674A" w:rsidRDefault="00796C29" w:rsidP="00796C29">
            <w:pPr>
              <w:jc w:val="center"/>
              <w:rPr>
                <w:rFonts w:asciiTheme="minorHAnsi" w:hAnsiTheme="minorHAnsi" w:cstheme="minorHAnsi"/>
                <w:sz w:val="20"/>
                <w:szCs w:val="20"/>
              </w:rPr>
            </w:pPr>
          </w:p>
        </w:tc>
      </w:tr>
    </w:tbl>
    <w:p w14:paraId="78888A8A" w14:textId="77777777" w:rsidR="00140181" w:rsidRDefault="00140181" w:rsidP="00D8720A">
      <w:pPr>
        <w:jc w:val="both"/>
        <w:rPr>
          <w:rFonts w:asciiTheme="minorHAnsi" w:hAnsiTheme="minorHAnsi" w:cstheme="minorHAnsi"/>
        </w:rPr>
      </w:pPr>
    </w:p>
    <w:p w14:paraId="3E93829B" w14:textId="77777777" w:rsidR="00D8720A" w:rsidRDefault="00D8720A" w:rsidP="00D8720A">
      <w:pPr>
        <w:jc w:val="both"/>
        <w:rPr>
          <w:rFonts w:asciiTheme="minorHAnsi" w:hAnsiTheme="minorHAnsi" w:cstheme="minorHAnsi"/>
          <w:sz w:val="20"/>
          <w:szCs w:val="20"/>
        </w:rPr>
      </w:pPr>
      <w:r w:rsidRPr="00DB54FE">
        <w:rPr>
          <w:rFonts w:asciiTheme="minorHAnsi" w:hAnsiTheme="minorHAnsi" w:cstheme="minorHAnsi"/>
          <w:sz w:val="20"/>
          <w:szCs w:val="20"/>
        </w:rPr>
        <w:t xml:space="preserve">Já (my) níže podepsaný (í) </w:t>
      </w:r>
      <w:r w:rsidRPr="00DB54FE">
        <w:rPr>
          <w:rFonts w:asciiTheme="minorHAnsi" w:hAnsiTheme="minorHAnsi" w:cstheme="minorHAnsi"/>
          <w:sz w:val="20"/>
          <w:szCs w:val="20"/>
        </w:rPr>
        <w:fldChar w:fldCharType="begin">
          <w:ffData>
            <w:name w:val="Text1"/>
            <w:enabled/>
            <w:calcOnExit w:val="0"/>
            <w:textInput/>
          </w:ffData>
        </w:fldChar>
      </w:r>
      <w:r w:rsidRPr="00DB54FE">
        <w:rPr>
          <w:rFonts w:asciiTheme="minorHAnsi" w:hAnsiTheme="minorHAnsi" w:cstheme="minorHAnsi"/>
          <w:sz w:val="20"/>
          <w:szCs w:val="20"/>
        </w:rPr>
        <w:instrText xml:space="preserve"> FORMTEXT </w:instrText>
      </w:r>
      <w:r w:rsidRPr="00DB54FE">
        <w:rPr>
          <w:rFonts w:asciiTheme="minorHAnsi" w:hAnsiTheme="minorHAnsi" w:cstheme="minorHAnsi"/>
          <w:sz w:val="20"/>
          <w:szCs w:val="20"/>
        </w:rPr>
      </w:r>
      <w:r w:rsidRPr="00DB54FE">
        <w:rPr>
          <w:rFonts w:asciiTheme="minorHAnsi" w:hAnsiTheme="minorHAnsi" w:cstheme="minorHAnsi"/>
          <w:sz w:val="20"/>
          <w:szCs w:val="20"/>
        </w:rPr>
        <w:fldChar w:fldCharType="separate"/>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sz w:val="20"/>
          <w:szCs w:val="20"/>
        </w:rPr>
        <w:fldChar w:fldCharType="end"/>
      </w:r>
      <w:r w:rsidRPr="00DB54FE">
        <w:rPr>
          <w:rFonts w:asciiTheme="minorHAnsi" w:hAnsiTheme="minorHAnsi" w:cstheme="minorHAnsi"/>
          <w:sz w:val="20"/>
          <w:szCs w:val="20"/>
        </w:rPr>
        <w:t xml:space="preserve"> čestně prohlašuji (</w:t>
      </w:r>
      <w:proofErr w:type="spellStart"/>
      <w:r w:rsidRPr="00DB54FE">
        <w:rPr>
          <w:rFonts w:asciiTheme="minorHAnsi" w:hAnsiTheme="minorHAnsi" w:cstheme="minorHAnsi"/>
          <w:sz w:val="20"/>
          <w:szCs w:val="20"/>
        </w:rPr>
        <w:t>eme</w:t>
      </w:r>
      <w:proofErr w:type="spellEnd"/>
      <w:r w:rsidRPr="00DB54FE">
        <w:rPr>
          <w:rFonts w:asciiTheme="minorHAnsi" w:hAnsiTheme="minorHAnsi" w:cstheme="minorHAnsi"/>
          <w:sz w:val="20"/>
          <w:szCs w:val="20"/>
        </w:rPr>
        <w:t xml:space="preserve">), že výše uvedené údaje jsou pravdivé, a že dodavatel </w:t>
      </w:r>
      <w:r w:rsidRPr="00DB54FE">
        <w:rPr>
          <w:rFonts w:asciiTheme="minorHAnsi" w:hAnsiTheme="minorHAnsi" w:cstheme="minorHAnsi"/>
          <w:sz w:val="20"/>
          <w:szCs w:val="20"/>
        </w:rPr>
        <w:fldChar w:fldCharType="begin">
          <w:ffData>
            <w:name w:val="Text1"/>
            <w:enabled/>
            <w:calcOnExit w:val="0"/>
            <w:textInput/>
          </w:ffData>
        </w:fldChar>
      </w:r>
      <w:r w:rsidRPr="00DB54FE">
        <w:rPr>
          <w:rFonts w:asciiTheme="minorHAnsi" w:hAnsiTheme="minorHAnsi" w:cstheme="minorHAnsi"/>
          <w:sz w:val="20"/>
          <w:szCs w:val="20"/>
        </w:rPr>
        <w:instrText xml:space="preserve"> FORMTEXT </w:instrText>
      </w:r>
      <w:r w:rsidRPr="00DB54FE">
        <w:rPr>
          <w:rFonts w:asciiTheme="minorHAnsi" w:hAnsiTheme="minorHAnsi" w:cstheme="minorHAnsi"/>
          <w:sz w:val="20"/>
          <w:szCs w:val="20"/>
        </w:rPr>
      </w:r>
      <w:r w:rsidRPr="00DB54FE">
        <w:rPr>
          <w:rFonts w:asciiTheme="minorHAnsi" w:hAnsiTheme="minorHAnsi" w:cstheme="minorHAnsi"/>
          <w:sz w:val="20"/>
          <w:szCs w:val="20"/>
        </w:rPr>
        <w:fldChar w:fldCharType="separate"/>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sz w:val="20"/>
          <w:szCs w:val="20"/>
        </w:rPr>
        <w:fldChar w:fldCharType="end"/>
      </w:r>
      <w:r w:rsidRPr="00DB54FE">
        <w:rPr>
          <w:rFonts w:asciiTheme="minorHAnsi" w:hAnsiTheme="minorHAnsi" w:cstheme="minorHAnsi"/>
          <w:sz w:val="20"/>
          <w:szCs w:val="20"/>
        </w:rPr>
        <w:t xml:space="preserve"> v případě jeho výběru zadavatelem v předmětné zakázce dodá zboží přesně dle technických a obchodních podmínek ve své nabídce.</w:t>
      </w:r>
    </w:p>
    <w:p w14:paraId="6EA575B3" w14:textId="77777777" w:rsidR="0040320C" w:rsidRDefault="0040320C" w:rsidP="00D8720A">
      <w:pPr>
        <w:jc w:val="both"/>
        <w:rPr>
          <w:rFonts w:asciiTheme="minorHAnsi" w:hAnsiTheme="minorHAnsi" w:cstheme="minorHAnsi"/>
          <w:sz w:val="20"/>
          <w:szCs w:val="20"/>
        </w:rPr>
      </w:pPr>
    </w:p>
    <w:p w14:paraId="345CEADB" w14:textId="77777777" w:rsidR="0040320C" w:rsidRDefault="0040320C" w:rsidP="00D8720A">
      <w:pPr>
        <w:jc w:val="both"/>
        <w:rPr>
          <w:rFonts w:asciiTheme="minorHAnsi" w:hAnsiTheme="minorHAnsi" w:cstheme="minorHAnsi"/>
          <w:sz w:val="20"/>
          <w:szCs w:val="20"/>
        </w:rPr>
      </w:pPr>
    </w:p>
    <w:p w14:paraId="0967064C" w14:textId="77777777" w:rsidR="0040320C" w:rsidRPr="00DB54FE" w:rsidRDefault="0040320C" w:rsidP="00D8720A">
      <w:pPr>
        <w:jc w:val="both"/>
        <w:rPr>
          <w:rFonts w:asciiTheme="minorHAnsi" w:eastAsiaTheme="minorEastAsia" w:hAnsiTheme="minorHAnsi" w:cstheme="minorHAnsi"/>
          <w:sz w:val="20"/>
          <w:szCs w:val="20"/>
        </w:rPr>
      </w:pPr>
    </w:p>
    <w:p w14:paraId="3C064EBF" w14:textId="77777777" w:rsidR="00D8720A" w:rsidRPr="00DB54FE" w:rsidRDefault="00D8720A" w:rsidP="00D8720A">
      <w:pPr>
        <w:rPr>
          <w:rFonts w:asciiTheme="minorHAnsi" w:hAnsiTheme="minorHAnsi" w:cstheme="minorHAnsi"/>
          <w:sz w:val="20"/>
          <w:szCs w:val="20"/>
        </w:rPr>
      </w:pPr>
    </w:p>
    <w:p w14:paraId="1D0745D6" w14:textId="4AB2F5DE" w:rsidR="00D8720A" w:rsidRPr="00BB2790" w:rsidRDefault="00D8720A" w:rsidP="00D8720A">
      <w:pPr>
        <w:rPr>
          <w:rFonts w:asciiTheme="minorHAnsi" w:hAnsiTheme="minorHAnsi" w:cstheme="minorHAnsi"/>
        </w:rPr>
      </w:pPr>
      <w:r w:rsidRPr="00DB54FE">
        <w:rPr>
          <w:rFonts w:asciiTheme="minorHAnsi" w:hAnsiTheme="minorHAnsi" w:cstheme="minorHAnsi"/>
          <w:sz w:val="20"/>
          <w:szCs w:val="20"/>
        </w:rPr>
        <w:t>V</w:t>
      </w:r>
      <w:r w:rsidRPr="00DB54FE">
        <w:rPr>
          <w:rFonts w:asciiTheme="minorHAnsi" w:hAnsiTheme="minorHAnsi" w:cstheme="minorHAnsi"/>
          <w:sz w:val="20"/>
          <w:szCs w:val="20"/>
        </w:rPr>
        <w:fldChar w:fldCharType="begin">
          <w:ffData>
            <w:name w:val="Text1"/>
            <w:enabled/>
            <w:calcOnExit w:val="0"/>
            <w:textInput/>
          </w:ffData>
        </w:fldChar>
      </w:r>
      <w:r w:rsidRPr="00DB54FE">
        <w:rPr>
          <w:rFonts w:asciiTheme="minorHAnsi" w:hAnsiTheme="minorHAnsi" w:cstheme="minorHAnsi"/>
          <w:sz w:val="20"/>
          <w:szCs w:val="20"/>
        </w:rPr>
        <w:instrText xml:space="preserve"> FORMTEXT </w:instrText>
      </w:r>
      <w:r w:rsidRPr="00DB54FE">
        <w:rPr>
          <w:rFonts w:asciiTheme="minorHAnsi" w:hAnsiTheme="minorHAnsi" w:cstheme="minorHAnsi"/>
          <w:sz w:val="20"/>
          <w:szCs w:val="20"/>
        </w:rPr>
      </w:r>
      <w:r w:rsidRPr="00DB54FE">
        <w:rPr>
          <w:rFonts w:asciiTheme="minorHAnsi" w:hAnsiTheme="minorHAnsi" w:cstheme="minorHAnsi"/>
          <w:sz w:val="20"/>
          <w:szCs w:val="20"/>
        </w:rPr>
        <w:fldChar w:fldCharType="separate"/>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sz w:val="20"/>
          <w:szCs w:val="20"/>
        </w:rPr>
        <w:fldChar w:fldCharType="end"/>
      </w:r>
      <w:r w:rsidRPr="00DB54FE">
        <w:rPr>
          <w:rFonts w:asciiTheme="minorHAnsi" w:hAnsiTheme="minorHAnsi" w:cstheme="minorHAnsi"/>
          <w:sz w:val="20"/>
          <w:szCs w:val="20"/>
        </w:rPr>
        <w:t xml:space="preserve">dne </w:t>
      </w:r>
      <w:r w:rsidRPr="00DB54FE">
        <w:rPr>
          <w:rFonts w:asciiTheme="minorHAnsi" w:hAnsiTheme="minorHAnsi" w:cstheme="minorHAnsi"/>
          <w:sz w:val="20"/>
          <w:szCs w:val="20"/>
        </w:rPr>
        <w:fldChar w:fldCharType="begin">
          <w:ffData>
            <w:name w:val="Text1"/>
            <w:enabled/>
            <w:calcOnExit w:val="0"/>
            <w:textInput/>
          </w:ffData>
        </w:fldChar>
      </w:r>
      <w:r w:rsidRPr="00DB54FE">
        <w:rPr>
          <w:rFonts w:asciiTheme="minorHAnsi" w:hAnsiTheme="minorHAnsi" w:cstheme="minorHAnsi"/>
          <w:sz w:val="20"/>
          <w:szCs w:val="20"/>
        </w:rPr>
        <w:instrText xml:space="preserve"> FORMTEXT </w:instrText>
      </w:r>
      <w:r w:rsidRPr="00DB54FE">
        <w:rPr>
          <w:rFonts w:asciiTheme="minorHAnsi" w:hAnsiTheme="minorHAnsi" w:cstheme="minorHAnsi"/>
          <w:sz w:val="20"/>
          <w:szCs w:val="20"/>
        </w:rPr>
      </w:r>
      <w:r w:rsidRPr="00DB54FE">
        <w:rPr>
          <w:rFonts w:asciiTheme="minorHAnsi" w:hAnsiTheme="minorHAnsi" w:cstheme="minorHAnsi"/>
          <w:sz w:val="20"/>
          <w:szCs w:val="20"/>
        </w:rPr>
        <w:fldChar w:fldCharType="separate"/>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sz w:val="20"/>
          <w:szCs w:val="20"/>
        </w:rPr>
        <w:fldChar w:fldCharType="end"/>
      </w:r>
      <w:r w:rsidRPr="00DB54FE">
        <w:rPr>
          <w:rFonts w:asciiTheme="minorHAnsi" w:hAnsiTheme="minorHAnsi" w:cstheme="minorHAnsi"/>
          <w:sz w:val="20"/>
          <w:szCs w:val="20"/>
        </w:rPr>
        <w:tab/>
      </w:r>
      <w:r w:rsidRPr="00BB2790">
        <w:rPr>
          <w:rFonts w:asciiTheme="minorHAnsi" w:hAnsiTheme="minorHAnsi" w:cstheme="minorHAnsi"/>
        </w:rPr>
        <w:tab/>
      </w:r>
      <w:r w:rsidRPr="00BB2790">
        <w:rPr>
          <w:rFonts w:asciiTheme="minorHAnsi" w:hAnsiTheme="minorHAnsi" w:cstheme="minorHAnsi"/>
        </w:rPr>
        <w:tab/>
      </w:r>
    </w:p>
    <w:p w14:paraId="3B0EF3F7" w14:textId="31255AD1" w:rsidR="00D8720A" w:rsidRPr="00140181" w:rsidRDefault="00D8720A" w:rsidP="00D8720A">
      <w:pPr>
        <w:rPr>
          <w:rFonts w:asciiTheme="minorHAnsi" w:hAnsiTheme="minorHAnsi" w:cstheme="minorHAnsi"/>
          <w:sz w:val="20"/>
          <w:szCs w:val="20"/>
        </w:rPr>
      </w:pPr>
      <w:r w:rsidRPr="00BB2790">
        <w:rPr>
          <w:rFonts w:asciiTheme="minorHAnsi" w:hAnsiTheme="minorHAnsi" w:cstheme="minorHAnsi"/>
        </w:rPr>
        <w:tab/>
      </w:r>
      <w:r w:rsidRPr="00BB2790">
        <w:rPr>
          <w:rFonts w:asciiTheme="minorHAnsi" w:hAnsiTheme="minorHAnsi" w:cstheme="minorHAnsi"/>
        </w:rPr>
        <w:tab/>
      </w:r>
      <w:r w:rsidRPr="00BB2790">
        <w:rPr>
          <w:rFonts w:asciiTheme="minorHAnsi" w:hAnsiTheme="minorHAnsi" w:cstheme="minorHAnsi"/>
        </w:rPr>
        <w:tab/>
      </w:r>
      <w:r w:rsidRPr="00BB2790">
        <w:rPr>
          <w:rFonts w:asciiTheme="minorHAnsi" w:hAnsiTheme="minorHAnsi" w:cstheme="minorHAnsi"/>
        </w:rPr>
        <w:tab/>
      </w:r>
      <w:r w:rsidRPr="00BB2790">
        <w:rPr>
          <w:rFonts w:asciiTheme="minorHAnsi" w:hAnsiTheme="minorHAnsi" w:cstheme="minorHAnsi"/>
        </w:rPr>
        <w:tab/>
      </w:r>
      <w:r w:rsidRPr="00BB2790">
        <w:rPr>
          <w:rFonts w:asciiTheme="minorHAnsi" w:hAnsiTheme="minorHAnsi" w:cstheme="minorHAnsi"/>
        </w:rPr>
        <w:tab/>
      </w:r>
      <w:r w:rsidR="004562C7">
        <w:rPr>
          <w:rFonts w:asciiTheme="minorHAnsi" w:hAnsiTheme="minorHAnsi" w:cstheme="minorHAnsi"/>
        </w:rPr>
        <w:t xml:space="preserve">      </w:t>
      </w:r>
      <w:r w:rsidRPr="00140181">
        <w:rPr>
          <w:rFonts w:asciiTheme="minorHAnsi" w:hAnsiTheme="minorHAnsi" w:cstheme="minorHAnsi"/>
          <w:sz w:val="20"/>
          <w:szCs w:val="20"/>
        </w:rPr>
        <w:t>_________________________________</w:t>
      </w:r>
    </w:p>
    <w:p w14:paraId="47B220AC" w14:textId="77777777" w:rsidR="00D8720A" w:rsidRPr="00140181" w:rsidRDefault="00D8720A" w:rsidP="00D8720A">
      <w:pPr>
        <w:ind w:left="4536"/>
        <w:rPr>
          <w:rFonts w:asciiTheme="minorHAnsi" w:hAnsiTheme="minorHAnsi" w:cstheme="minorHAnsi"/>
          <w:sz w:val="20"/>
          <w:szCs w:val="20"/>
        </w:rPr>
      </w:pPr>
      <w:r w:rsidRPr="00140181">
        <w:rPr>
          <w:rFonts w:asciiTheme="minorHAnsi" w:hAnsiTheme="minorHAnsi" w:cstheme="minorHAnsi"/>
          <w:sz w:val="20"/>
          <w:szCs w:val="20"/>
        </w:rPr>
        <w:t>Jméno a funkce oprávněné osoby dodavatele</w:t>
      </w:r>
    </w:p>
    <w:p w14:paraId="48997109" w14:textId="6337ED26" w:rsidR="00225C35" w:rsidRPr="00140181" w:rsidRDefault="00D8720A" w:rsidP="00140181">
      <w:pPr>
        <w:ind w:left="4536"/>
        <w:rPr>
          <w:rFonts w:asciiTheme="minorHAnsi" w:hAnsiTheme="minorHAnsi" w:cstheme="minorHAnsi"/>
          <w:sz w:val="20"/>
          <w:szCs w:val="20"/>
        </w:rPr>
      </w:pPr>
      <w:r w:rsidRPr="00140181">
        <w:rPr>
          <w:rFonts w:asciiTheme="minorHAnsi" w:hAnsiTheme="minorHAnsi" w:cstheme="minorHAnsi"/>
          <w:sz w:val="20"/>
          <w:szCs w:val="20"/>
        </w:rPr>
        <w:t>Razítko a podpis oprávněné osoby dodavatele</w:t>
      </w:r>
    </w:p>
    <w:sectPr w:rsidR="00225C35" w:rsidRPr="00140181" w:rsidSect="000F5E11">
      <w:headerReference w:type="first" r:id="rId10"/>
      <w:pgSz w:w="11906" w:h="16838"/>
      <w:pgMar w:top="99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A98C1F" w14:textId="77777777" w:rsidR="00F5265D" w:rsidRDefault="00F5265D" w:rsidP="00F8307D">
      <w:r>
        <w:separator/>
      </w:r>
    </w:p>
  </w:endnote>
  <w:endnote w:type="continuationSeparator" w:id="0">
    <w:p w14:paraId="36624168" w14:textId="77777777" w:rsidR="00F5265D" w:rsidRDefault="00F5265D" w:rsidP="00F8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CCD19C" w14:textId="77777777" w:rsidR="00F5265D" w:rsidRDefault="00F5265D" w:rsidP="00F8307D">
      <w:r>
        <w:separator/>
      </w:r>
    </w:p>
  </w:footnote>
  <w:footnote w:type="continuationSeparator" w:id="0">
    <w:p w14:paraId="1399C6EA" w14:textId="77777777" w:rsidR="00F5265D" w:rsidRDefault="00F5265D" w:rsidP="00F83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C2167" w14:textId="4C5C69EA" w:rsidR="00530491" w:rsidRDefault="00530491">
    <w:pPr>
      <w:pStyle w:val="Zhlav"/>
    </w:pPr>
    <w:r>
      <w:rPr>
        <w:noProof/>
      </w:rPr>
      <w:drawing>
        <wp:anchor distT="0" distB="0" distL="114300" distR="114300" simplePos="0" relativeHeight="251661312" behindDoc="0" locked="0" layoutInCell="1" allowOverlap="1" wp14:anchorId="10581971" wp14:editId="1ED4B8F4">
          <wp:simplePos x="0" y="0"/>
          <wp:positionH relativeFrom="column">
            <wp:posOffset>0</wp:posOffset>
          </wp:positionH>
          <wp:positionV relativeFrom="paragraph">
            <wp:posOffset>-635</wp:posOffset>
          </wp:positionV>
          <wp:extent cx="4915104" cy="586740"/>
          <wp:effectExtent l="0" t="0" r="0" b="3810"/>
          <wp:wrapNone/>
          <wp:docPr id="26420138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054231" name="Obrázek 1"/>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915104" cy="5867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20AE47B" w14:textId="77777777" w:rsidR="00530491" w:rsidRDefault="00530491">
    <w:pPr>
      <w:pStyle w:val="Zhlav"/>
    </w:pPr>
  </w:p>
  <w:p w14:paraId="3BA1ABC2" w14:textId="77777777" w:rsidR="00530491" w:rsidRDefault="00530491">
    <w:pPr>
      <w:pStyle w:val="Zhlav"/>
    </w:pPr>
  </w:p>
  <w:p w14:paraId="71B8748E" w14:textId="77777777" w:rsidR="00530491" w:rsidRDefault="00530491">
    <w:pPr>
      <w:pStyle w:val="Zhlav"/>
    </w:pPr>
  </w:p>
  <w:p w14:paraId="04767B48" w14:textId="5692F55D" w:rsidR="00F8307D" w:rsidRDefault="00F8307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E10954"/>
    <w:multiLevelType w:val="hybridMultilevel"/>
    <w:tmpl w:val="FBE07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062487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ocumentProtection w:edit="readOnly"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E11"/>
    <w:rsid w:val="000000D8"/>
    <w:rsid w:val="000078A9"/>
    <w:rsid w:val="00015BF6"/>
    <w:rsid w:val="00026406"/>
    <w:rsid w:val="000279BC"/>
    <w:rsid w:val="00043E57"/>
    <w:rsid w:val="00052A8A"/>
    <w:rsid w:val="00052AF3"/>
    <w:rsid w:val="000572C9"/>
    <w:rsid w:val="00072D99"/>
    <w:rsid w:val="0007776F"/>
    <w:rsid w:val="000A58D0"/>
    <w:rsid w:val="000A675A"/>
    <w:rsid w:val="000E427E"/>
    <w:rsid w:val="000F5E11"/>
    <w:rsid w:val="000F68C3"/>
    <w:rsid w:val="00134741"/>
    <w:rsid w:val="00140181"/>
    <w:rsid w:val="00141FA1"/>
    <w:rsid w:val="0016211C"/>
    <w:rsid w:val="00177A74"/>
    <w:rsid w:val="00182891"/>
    <w:rsid w:val="001A1B30"/>
    <w:rsid w:val="001A2B6C"/>
    <w:rsid w:val="001D1191"/>
    <w:rsid w:val="001D558A"/>
    <w:rsid w:val="001D5806"/>
    <w:rsid w:val="00223D37"/>
    <w:rsid w:val="00225C35"/>
    <w:rsid w:val="0023172B"/>
    <w:rsid w:val="00297B1F"/>
    <w:rsid w:val="002A0E92"/>
    <w:rsid w:val="002A1394"/>
    <w:rsid w:val="002A6DA2"/>
    <w:rsid w:val="002B0296"/>
    <w:rsid w:val="002D6568"/>
    <w:rsid w:val="002F0BBD"/>
    <w:rsid w:val="00300242"/>
    <w:rsid w:val="003203E7"/>
    <w:rsid w:val="00324552"/>
    <w:rsid w:val="003249C2"/>
    <w:rsid w:val="00333528"/>
    <w:rsid w:val="003722C2"/>
    <w:rsid w:val="003B06B2"/>
    <w:rsid w:val="003B16A9"/>
    <w:rsid w:val="003E5A4A"/>
    <w:rsid w:val="0040320C"/>
    <w:rsid w:val="0044236E"/>
    <w:rsid w:val="00451965"/>
    <w:rsid w:val="004562C7"/>
    <w:rsid w:val="00470B46"/>
    <w:rsid w:val="004805C7"/>
    <w:rsid w:val="00491995"/>
    <w:rsid w:val="0049462D"/>
    <w:rsid w:val="004A3AF0"/>
    <w:rsid w:val="004B5B72"/>
    <w:rsid w:val="004C068A"/>
    <w:rsid w:val="004C232D"/>
    <w:rsid w:val="004D1699"/>
    <w:rsid w:val="004D5416"/>
    <w:rsid w:val="004E501E"/>
    <w:rsid w:val="004F0306"/>
    <w:rsid w:val="00510015"/>
    <w:rsid w:val="0052716B"/>
    <w:rsid w:val="00530491"/>
    <w:rsid w:val="00537791"/>
    <w:rsid w:val="00537C2B"/>
    <w:rsid w:val="00544846"/>
    <w:rsid w:val="005454F0"/>
    <w:rsid w:val="0054560D"/>
    <w:rsid w:val="00546113"/>
    <w:rsid w:val="00555375"/>
    <w:rsid w:val="00556B9B"/>
    <w:rsid w:val="00562E12"/>
    <w:rsid w:val="00571F80"/>
    <w:rsid w:val="00577E05"/>
    <w:rsid w:val="005805EF"/>
    <w:rsid w:val="005D04F9"/>
    <w:rsid w:val="005D4B0D"/>
    <w:rsid w:val="005E42C5"/>
    <w:rsid w:val="00617261"/>
    <w:rsid w:val="00635584"/>
    <w:rsid w:val="00635D1A"/>
    <w:rsid w:val="00641A9F"/>
    <w:rsid w:val="0064791C"/>
    <w:rsid w:val="00683578"/>
    <w:rsid w:val="006B4DCF"/>
    <w:rsid w:val="006B68BF"/>
    <w:rsid w:val="006D2F52"/>
    <w:rsid w:val="006E5E84"/>
    <w:rsid w:val="006E69DD"/>
    <w:rsid w:val="006F2D33"/>
    <w:rsid w:val="007071E2"/>
    <w:rsid w:val="007345E4"/>
    <w:rsid w:val="00760B57"/>
    <w:rsid w:val="007742B6"/>
    <w:rsid w:val="00783FC6"/>
    <w:rsid w:val="00791340"/>
    <w:rsid w:val="00796C29"/>
    <w:rsid w:val="007D6A03"/>
    <w:rsid w:val="007E74C9"/>
    <w:rsid w:val="007F3305"/>
    <w:rsid w:val="00815EA7"/>
    <w:rsid w:val="00817308"/>
    <w:rsid w:val="0086236A"/>
    <w:rsid w:val="008A6DE8"/>
    <w:rsid w:val="008C29F8"/>
    <w:rsid w:val="009028F7"/>
    <w:rsid w:val="00915AAD"/>
    <w:rsid w:val="009242D8"/>
    <w:rsid w:val="0094691E"/>
    <w:rsid w:val="00962EFC"/>
    <w:rsid w:val="009B5798"/>
    <w:rsid w:val="009C2657"/>
    <w:rsid w:val="009D35B9"/>
    <w:rsid w:val="009D5F0F"/>
    <w:rsid w:val="009F3D17"/>
    <w:rsid w:val="00A123E2"/>
    <w:rsid w:val="00A15AFE"/>
    <w:rsid w:val="00A1616D"/>
    <w:rsid w:val="00A34D2A"/>
    <w:rsid w:val="00A355BE"/>
    <w:rsid w:val="00A36247"/>
    <w:rsid w:val="00A65502"/>
    <w:rsid w:val="00A7007F"/>
    <w:rsid w:val="00A714CB"/>
    <w:rsid w:val="00A74FAB"/>
    <w:rsid w:val="00A76260"/>
    <w:rsid w:val="00A85019"/>
    <w:rsid w:val="00A95E5D"/>
    <w:rsid w:val="00AA47B7"/>
    <w:rsid w:val="00AC0626"/>
    <w:rsid w:val="00AC4064"/>
    <w:rsid w:val="00AD4794"/>
    <w:rsid w:val="00AD6BCD"/>
    <w:rsid w:val="00AE00DD"/>
    <w:rsid w:val="00AE1FB7"/>
    <w:rsid w:val="00B05926"/>
    <w:rsid w:val="00B30074"/>
    <w:rsid w:val="00B703F5"/>
    <w:rsid w:val="00B9773E"/>
    <w:rsid w:val="00BB2790"/>
    <w:rsid w:val="00BC2062"/>
    <w:rsid w:val="00BE2ED2"/>
    <w:rsid w:val="00BF1276"/>
    <w:rsid w:val="00C006C9"/>
    <w:rsid w:val="00C27CAF"/>
    <w:rsid w:val="00C51D29"/>
    <w:rsid w:val="00C868E7"/>
    <w:rsid w:val="00C870B3"/>
    <w:rsid w:val="00CC53B8"/>
    <w:rsid w:val="00CC62F9"/>
    <w:rsid w:val="00D26325"/>
    <w:rsid w:val="00D51F68"/>
    <w:rsid w:val="00D711DB"/>
    <w:rsid w:val="00D8720A"/>
    <w:rsid w:val="00D879ED"/>
    <w:rsid w:val="00D952B7"/>
    <w:rsid w:val="00D953B8"/>
    <w:rsid w:val="00DA1232"/>
    <w:rsid w:val="00DB54FE"/>
    <w:rsid w:val="00DB562B"/>
    <w:rsid w:val="00DC1470"/>
    <w:rsid w:val="00DD079D"/>
    <w:rsid w:val="00DF1018"/>
    <w:rsid w:val="00E25056"/>
    <w:rsid w:val="00E55FEE"/>
    <w:rsid w:val="00E74838"/>
    <w:rsid w:val="00EC48EB"/>
    <w:rsid w:val="00EE0E7C"/>
    <w:rsid w:val="00EE3289"/>
    <w:rsid w:val="00F0752F"/>
    <w:rsid w:val="00F07610"/>
    <w:rsid w:val="00F1238D"/>
    <w:rsid w:val="00F3207F"/>
    <w:rsid w:val="00F33BD9"/>
    <w:rsid w:val="00F4146A"/>
    <w:rsid w:val="00F5265D"/>
    <w:rsid w:val="00F76400"/>
    <w:rsid w:val="00F8307D"/>
    <w:rsid w:val="00F8368D"/>
    <w:rsid w:val="00FC299F"/>
    <w:rsid w:val="00FC3F91"/>
    <w:rsid w:val="00FC7ED2"/>
    <w:rsid w:val="00FD28E9"/>
    <w:rsid w:val="00FF6F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FA9B4"/>
  <w15:chartTrackingRefBased/>
  <w15:docId w15:val="{CC3C3BBE-5177-457E-A246-5022D672E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F5E11"/>
    <w:pPr>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qFormat/>
    <w:rsid w:val="00E25056"/>
    <w:pPr>
      <w:keepNext/>
      <w:spacing w:before="240" w:after="60"/>
      <w:outlineLvl w:val="0"/>
    </w:pPr>
    <w:rPr>
      <w:rFonts w:ascii="Arial" w:eastAsia="Times New Roman"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
    <w:name w:val="Smlouva"/>
    <w:rsid w:val="000F5E11"/>
    <w:pPr>
      <w:widowControl w:val="0"/>
      <w:spacing w:after="120" w:line="240" w:lineRule="auto"/>
      <w:jc w:val="center"/>
    </w:pPr>
    <w:rPr>
      <w:rFonts w:ascii="Times New Roman" w:eastAsia="Calibri" w:hAnsi="Times New Roman" w:cs="Times New Roman"/>
      <w:b/>
      <w:bCs/>
      <w:color w:val="FF0000"/>
      <w:sz w:val="36"/>
      <w:szCs w:val="36"/>
      <w:lang w:eastAsia="cs-CZ"/>
    </w:rPr>
  </w:style>
  <w:style w:type="table" w:styleId="Mkatabulky">
    <w:name w:val="Table Grid"/>
    <w:basedOn w:val="Normlntabulka"/>
    <w:uiPriority w:val="59"/>
    <w:rsid w:val="004F0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EE3289"/>
    <w:pPr>
      <w:ind w:left="720"/>
      <w:contextualSpacing/>
    </w:pPr>
  </w:style>
  <w:style w:type="character" w:customStyle="1" w:styleId="Nadpis1Char">
    <w:name w:val="Nadpis 1 Char"/>
    <w:basedOn w:val="Standardnpsmoodstavce"/>
    <w:link w:val="Nadpis1"/>
    <w:rsid w:val="00E25056"/>
    <w:rPr>
      <w:rFonts w:ascii="Arial" w:eastAsia="Times New Roman" w:hAnsi="Arial" w:cs="Arial"/>
      <w:b/>
      <w:bCs/>
      <w:kern w:val="32"/>
      <w:sz w:val="32"/>
      <w:szCs w:val="32"/>
      <w:lang w:eastAsia="cs-CZ"/>
    </w:rPr>
  </w:style>
  <w:style w:type="paragraph" w:customStyle="1" w:styleId="Default">
    <w:name w:val="Default"/>
    <w:rsid w:val="00B9773E"/>
    <w:pPr>
      <w:autoSpaceDE w:val="0"/>
      <w:autoSpaceDN w:val="0"/>
      <w:adjustRightInd w:val="0"/>
      <w:spacing w:after="0" w:line="240" w:lineRule="auto"/>
    </w:pPr>
    <w:rPr>
      <w:rFonts w:ascii="Times New Roman" w:hAnsi="Times New Roman" w:cs="Times New Roman"/>
      <w:color w:val="000000"/>
      <w:sz w:val="24"/>
      <w:szCs w:val="24"/>
    </w:rPr>
  </w:style>
  <w:style w:type="paragraph" w:styleId="Zhlav">
    <w:name w:val="header"/>
    <w:basedOn w:val="Normln"/>
    <w:link w:val="ZhlavChar"/>
    <w:uiPriority w:val="99"/>
    <w:unhideWhenUsed/>
    <w:rsid w:val="00F8307D"/>
    <w:pPr>
      <w:tabs>
        <w:tab w:val="center" w:pos="4536"/>
        <w:tab w:val="right" w:pos="9072"/>
      </w:tabs>
    </w:pPr>
  </w:style>
  <w:style w:type="character" w:customStyle="1" w:styleId="ZhlavChar">
    <w:name w:val="Záhlaví Char"/>
    <w:basedOn w:val="Standardnpsmoodstavce"/>
    <w:link w:val="Zhlav"/>
    <w:uiPriority w:val="99"/>
    <w:rsid w:val="00F8307D"/>
    <w:rPr>
      <w:rFonts w:ascii="Times New Roman" w:eastAsia="Calibri" w:hAnsi="Times New Roman" w:cs="Times New Roman"/>
      <w:sz w:val="24"/>
      <w:szCs w:val="24"/>
      <w:lang w:eastAsia="cs-CZ"/>
    </w:rPr>
  </w:style>
  <w:style w:type="paragraph" w:styleId="Zpat">
    <w:name w:val="footer"/>
    <w:basedOn w:val="Normln"/>
    <w:link w:val="ZpatChar"/>
    <w:uiPriority w:val="99"/>
    <w:unhideWhenUsed/>
    <w:rsid w:val="00F8307D"/>
    <w:pPr>
      <w:tabs>
        <w:tab w:val="center" w:pos="4536"/>
        <w:tab w:val="right" w:pos="9072"/>
      </w:tabs>
    </w:pPr>
  </w:style>
  <w:style w:type="character" w:customStyle="1" w:styleId="ZpatChar">
    <w:name w:val="Zápatí Char"/>
    <w:basedOn w:val="Standardnpsmoodstavce"/>
    <w:link w:val="Zpat"/>
    <w:uiPriority w:val="99"/>
    <w:rsid w:val="00F8307D"/>
    <w:rPr>
      <w:rFonts w:ascii="Times New Roman" w:eastAsia="Calibri"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161093">
      <w:bodyDiv w:val="1"/>
      <w:marLeft w:val="0"/>
      <w:marRight w:val="0"/>
      <w:marTop w:val="0"/>
      <w:marBottom w:val="0"/>
      <w:divBdr>
        <w:top w:val="none" w:sz="0" w:space="0" w:color="auto"/>
        <w:left w:val="none" w:sz="0" w:space="0" w:color="auto"/>
        <w:bottom w:val="none" w:sz="0" w:space="0" w:color="auto"/>
        <w:right w:val="none" w:sz="0" w:space="0" w:color="auto"/>
      </w:divBdr>
    </w:div>
    <w:div w:id="660818966">
      <w:bodyDiv w:val="1"/>
      <w:marLeft w:val="0"/>
      <w:marRight w:val="0"/>
      <w:marTop w:val="0"/>
      <w:marBottom w:val="0"/>
      <w:divBdr>
        <w:top w:val="none" w:sz="0" w:space="0" w:color="auto"/>
        <w:left w:val="none" w:sz="0" w:space="0" w:color="auto"/>
        <w:bottom w:val="none" w:sz="0" w:space="0" w:color="auto"/>
        <w:right w:val="none" w:sz="0" w:space="0" w:color="auto"/>
      </w:divBdr>
    </w:div>
    <w:div w:id="954867933">
      <w:bodyDiv w:val="1"/>
      <w:marLeft w:val="0"/>
      <w:marRight w:val="0"/>
      <w:marTop w:val="0"/>
      <w:marBottom w:val="0"/>
      <w:divBdr>
        <w:top w:val="none" w:sz="0" w:space="0" w:color="auto"/>
        <w:left w:val="none" w:sz="0" w:space="0" w:color="auto"/>
        <w:bottom w:val="none" w:sz="0" w:space="0" w:color="auto"/>
        <w:right w:val="none" w:sz="0" w:space="0" w:color="auto"/>
      </w:divBdr>
    </w:div>
    <w:div w:id="1056666157">
      <w:bodyDiv w:val="1"/>
      <w:marLeft w:val="0"/>
      <w:marRight w:val="0"/>
      <w:marTop w:val="0"/>
      <w:marBottom w:val="0"/>
      <w:divBdr>
        <w:top w:val="none" w:sz="0" w:space="0" w:color="auto"/>
        <w:left w:val="none" w:sz="0" w:space="0" w:color="auto"/>
        <w:bottom w:val="none" w:sz="0" w:space="0" w:color="auto"/>
        <w:right w:val="none" w:sz="0" w:space="0" w:color="auto"/>
      </w:divBdr>
    </w:div>
    <w:div w:id="1241134655">
      <w:bodyDiv w:val="1"/>
      <w:marLeft w:val="0"/>
      <w:marRight w:val="0"/>
      <w:marTop w:val="0"/>
      <w:marBottom w:val="0"/>
      <w:divBdr>
        <w:top w:val="none" w:sz="0" w:space="0" w:color="auto"/>
        <w:left w:val="none" w:sz="0" w:space="0" w:color="auto"/>
        <w:bottom w:val="none" w:sz="0" w:space="0" w:color="auto"/>
        <w:right w:val="none" w:sz="0" w:space="0" w:color="auto"/>
      </w:divBdr>
    </w:div>
    <w:div w:id="1286892549">
      <w:bodyDiv w:val="1"/>
      <w:marLeft w:val="0"/>
      <w:marRight w:val="0"/>
      <w:marTop w:val="0"/>
      <w:marBottom w:val="0"/>
      <w:divBdr>
        <w:top w:val="none" w:sz="0" w:space="0" w:color="auto"/>
        <w:left w:val="none" w:sz="0" w:space="0" w:color="auto"/>
        <w:bottom w:val="none" w:sz="0" w:space="0" w:color="auto"/>
        <w:right w:val="none" w:sz="0" w:space="0" w:color="auto"/>
      </w:divBdr>
    </w:div>
    <w:div w:id="1293824803">
      <w:bodyDiv w:val="1"/>
      <w:marLeft w:val="0"/>
      <w:marRight w:val="0"/>
      <w:marTop w:val="0"/>
      <w:marBottom w:val="0"/>
      <w:divBdr>
        <w:top w:val="none" w:sz="0" w:space="0" w:color="auto"/>
        <w:left w:val="none" w:sz="0" w:space="0" w:color="auto"/>
        <w:bottom w:val="none" w:sz="0" w:space="0" w:color="auto"/>
        <w:right w:val="none" w:sz="0" w:space="0" w:color="auto"/>
      </w:divBdr>
    </w:div>
    <w:div w:id="1637491582">
      <w:bodyDiv w:val="1"/>
      <w:marLeft w:val="0"/>
      <w:marRight w:val="0"/>
      <w:marTop w:val="0"/>
      <w:marBottom w:val="0"/>
      <w:divBdr>
        <w:top w:val="none" w:sz="0" w:space="0" w:color="auto"/>
        <w:left w:val="none" w:sz="0" w:space="0" w:color="auto"/>
        <w:bottom w:val="none" w:sz="0" w:space="0" w:color="auto"/>
        <w:right w:val="none" w:sz="0" w:space="0" w:color="auto"/>
      </w:divBdr>
    </w:div>
    <w:div w:id="1813524893">
      <w:bodyDiv w:val="1"/>
      <w:marLeft w:val="0"/>
      <w:marRight w:val="0"/>
      <w:marTop w:val="0"/>
      <w:marBottom w:val="0"/>
      <w:divBdr>
        <w:top w:val="none" w:sz="0" w:space="0" w:color="auto"/>
        <w:left w:val="none" w:sz="0" w:space="0" w:color="auto"/>
        <w:bottom w:val="none" w:sz="0" w:space="0" w:color="auto"/>
        <w:right w:val="none" w:sz="0" w:space="0" w:color="auto"/>
      </w:divBdr>
    </w:div>
    <w:div w:id="1988894546">
      <w:bodyDiv w:val="1"/>
      <w:marLeft w:val="0"/>
      <w:marRight w:val="0"/>
      <w:marTop w:val="0"/>
      <w:marBottom w:val="0"/>
      <w:divBdr>
        <w:top w:val="none" w:sz="0" w:space="0" w:color="auto"/>
        <w:left w:val="none" w:sz="0" w:space="0" w:color="auto"/>
        <w:bottom w:val="none" w:sz="0" w:space="0" w:color="auto"/>
        <w:right w:val="none" w:sz="0" w:space="0" w:color="auto"/>
      </w:divBdr>
    </w:div>
    <w:div w:id="1990089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B55538D6633AE43BC6A25B17C2968D1" ma:contentTypeVersion="11" ma:contentTypeDescription="Vytvoří nový dokument" ma:contentTypeScope="" ma:versionID="540aad71974d6be6b7d2742d82e2e3c5">
  <xsd:schema xmlns:xsd="http://www.w3.org/2001/XMLSchema" xmlns:xs="http://www.w3.org/2001/XMLSchema" xmlns:p="http://schemas.microsoft.com/office/2006/metadata/properties" xmlns:ns2="302def03-7c2f-41e7-94bd-b11a4e809b05" targetNamespace="http://schemas.microsoft.com/office/2006/metadata/properties" ma:root="true" ma:fieldsID="28dbe34bb7a4e84a48c224325f25db65" ns2:_="">
    <xsd:import namespace="302def03-7c2f-41e7-94bd-b11a4e809b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def03-7c2f-41e7-94bd-b11a4e809b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2def03-7c2f-41e7-94bd-b11a4e809b0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13C35F8-0023-46EE-B502-DA3B47B67557}">
  <ds:schemaRefs>
    <ds:schemaRef ds:uri="http://schemas.microsoft.com/sharepoint/v3/contenttype/forms"/>
  </ds:schemaRefs>
</ds:datastoreItem>
</file>

<file path=customXml/itemProps2.xml><?xml version="1.0" encoding="utf-8"?>
<ds:datastoreItem xmlns:ds="http://schemas.openxmlformats.org/officeDocument/2006/customXml" ds:itemID="{23A5997B-52FC-418D-B585-FD8C03AC7E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2def03-7c2f-41e7-94bd-b11a4e809b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80EDD3-BDE0-4D7F-A8BC-09EC3362D6C7}">
  <ds:schemaRefs>
    <ds:schemaRef ds:uri="http://schemas.microsoft.com/office/2006/metadata/properties"/>
    <ds:schemaRef ds:uri="http://schemas.microsoft.com/office/infopath/2007/PartnerControls"/>
    <ds:schemaRef ds:uri="302def03-7c2f-41e7-94bd-b11a4e809b05"/>
  </ds:schemaRefs>
</ds:datastoreItem>
</file>

<file path=docProps/app.xml><?xml version="1.0" encoding="utf-8"?>
<Properties xmlns="http://schemas.openxmlformats.org/officeDocument/2006/extended-properties" xmlns:vt="http://schemas.openxmlformats.org/officeDocument/2006/docPropsVTypes">
  <Template>Normal</Template>
  <TotalTime>1376</TotalTime>
  <Pages>4</Pages>
  <Words>2285</Words>
  <Characters>13487</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Gurecký</dc:creator>
  <cp:keywords/>
  <dc:description/>
  <cp:lastModifiedBy>Filip Gurecký</cp:lastModifiedBy>
  <cp:revision>14</cp:revision>
  <dcterms:created xsi:type="dcterms:W3CDTF">2025-06-11T12:23:00Z</dcterms:created>
  <dcterms:modified xsi:type="dcterms:W3CDTF">2025-06-12T11:59:00Z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0x0101000B55538D6633AE43BC6A25B17C2968D1</vt:lpwstr>
  </property>
</Properties>
</file>